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31D3DFC1"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D33B54">
        <w:rPr>
          <w:rFonts w:ascii="Times New Roman" w:eastAsia="Times New Roman" w:hAnsi="Times New Roman" w:cs="Times New Roman"/>
          <w:lang w:val="es-ES_tradnl" w:eastAsia="es-ES" w:bidi="he-IL"/>
        </w:rPr>
        <w:t>1</w:t>
      </w:r>
      <w:r w:rsidRPr="00646D12">
        <w:rPr>
          <w:rFonts w:ascii="Times New Roman" w:eastAsia="Times New Roman" w:hAnsi="Times New Roman" w:cs="Times New Roman"/>
          <w:lang w:val="es-ES_tradnl" w:eastAsia="es-ES" w:bidi="he-IL"/>
        </w:rPr>
        <w:t xml:space="preserve"> de</w:t>
      </w:r>
      <w:r w:rsidR="001C7240">
        <w:rPr>
          <w:rFonts w:ascii="Times New Roman" w:eastAsia="Times New Roman" w:hAnsi="Times New Roman" w:cs="Times New Roman"/>
          <w:lang w:val="es-ES_tradnl" w:eastAsia="es-ES" w:bidi="he-IL"/>
        </w:rPr>
        <w:t xml:space="preserve"> agosto</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256CA246"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12107F" w:rsidRPr="00A15F8C">
        <w:rPr>
          <w:rFonts w:ascii="Times New Roman" w:eastAsia="Calibri" w:hAnsi="Times New Roman" w:cs="Times New Roman"/>
        </w:rPr>
        <w:t xml:space="preserve">28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hasta el </w:t>
      </w:r>
      <w:r w:rsidR="0012107F" w:rsidRPr="00A15F8C">
        <w:rPr>
          <w:rFonts w:ascii="Times New Roman" w:eastAsia="Calibri" w:hAnsi="Times New Roman" w:cs="Times New Roman"/>
        </w:rPr>
        <w:t>28</w:t>
      </w:r>
      <w:r w:rsidRPr="00A15F8C">
        <w:rPr>
          <w:rFonts w:ascii="Times New Roman" w:eastAsia="Calibri" w:hAnsi="Times New Roman" w:cs="Times New Roman"/>
        </w:rPr>
        <w:t xml:space="preserve"> de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de 20</w:t>
      </w:r>
      <w:r w:rsidR="0079275E" w:rsidRPr="00A15F8C">
        <w:rPr>
          <w:rFonts w:ascii="Times New Roman" w:eastAsia="Calibri" w:hAnsi="Times New Roman" w:cs="Times New Roman"/>
        </w:rPr>
        <w:t>2</w:t>
      </w:r>
      <w:r w:rsidR="00142090" w:rsidRPr="00A15F8C">
        <w:rPr>
          <w:rFonts w:ascii="Times New Roman" w:eastAsia="Calibri" w:hAnsi="Times New Roman" w:cs="Times New Roman"/>
        </w:rPr>
        <w:t>2</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6D911569"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información sobre los supuestos e incertidumbre de estimación que tiene un riesgo significativo de resultar en un ajuste material en los años terminados el </w:t>
      </w:r>
      <w:r w:rsidR="00C51CB5" w:rsidRPr="00A63F82">
        <w:rPr>
          <w:rFonts w:ascii="Times New Roman" w:eastAsia="Calibri" w:hAnsi="Times New Roman" w:cs="Times New Roman"/>
        </w:rPr>
        <w:t>3</w:t>
      </w:r>
      <w:r w:rsidR="00D33B54">
        <w:rPr>
          <w:rFonts w:ascii="Times New Roman" w:eastAsia="Calibri" w:hAnsi="Times New Roman" w:cs="Times New Roman"/>
        </w:rPr>
        <w:t>1</w:t>
      </w:r>
      <w:r w:rsidRPr="00A63F82">
        <w:rPr>
          <w:rFonts w:ascii="Times New Roman" w:eastAsia="Calibri" w:hAnsi="Times New Roman" w:cs="Times New Roman"/>
        </w:rPr>
        <w:t xml:space="preserve"> </w:t>
      </w:r>
      <w:r w:rsidR="001448CD" w:rsidRPr="00A63F82">
        <w:rPr>
          <w:rFonts w:ascii="Times New Roman" w:eastAsia="Calibri" w:hAnsi="Times New Roman" w:cs="Times New Roman"/>
        </w:rPr>
        <w:t>de</w:t>
      </w:r>
      <w:r w:rsidR="001C7240">
        <w:rPr>
          <w:rFonts w:ascii="Times New Roman" w:eastAsia="Calibri" w:hAnsi="Times New Roman" w:cs="Times New Roman"/>
        </w:rPr>
        <w:t xml:space="preserve"> agosto</w:t>
      </w:r>
      <w:r w:rsidRPr="00A63F82">
        <w:rPr>
          <w:rFonts w:ascii="Times New Roman" w:eastAsia="Calibri" w:hAnsi="Times New Roman" w:cs="Times New Roman"/>
        </w:rPr>
        <w:t xml:space="preserve"> de 20</w:t>
      </w:r>
      <w:r w:rsidR="00C13E9D" w:rsidRPr="00A63F82">
        <w:rPr>
          <w:rFonts w:ascii="Times New Roman" w:eastAsia="Calibri" w:hAnsi="Times New Roman" w:cs="Times New Roman"/>
        </w:rPr>
        <w:t>2</w:t>
      </w:r>
      <w:r w:rsidR="00142090" w:rsidRPr="00A63F82">
        <w:rPr>
          <w:rFonts w:ascii="Times New Roman" w:eastAsia="Calibri" w:hAnsi="Times New Roman" w:cs="Times New Roman"/>
        </w:rPr>
        <w:t>2</w:t>
      </w:r>
      <w:r w:rsidR="00C13E9D" w:rsidRPr="00A63F82">
        <w:rPr>
          <w:rFonts w:ascii="Times New Roman" w:eastAsia="Calibri" w:hAnsi="Times New Roman" w:cs="Times New Roman"/>
        </w:rPr>
        <w:t xml:space="preserve"> </w:t>
      </w:r>
      <w:r w:rsidR="000B03C9" w:rsidRPr="00A63F82">
        <w:rPr>
          <w:rFonts w:ascii="Times New Roman" w:eastAsia="Calibri" w:hAnsi="Times New Roman" w:cs="Times New Roman"/>
        </w:rPr>
        <w:t>y 20</w:t>
      </w:r>
      <w:r w:rsidR="0079275E" w:rsidRPr="00A63F82">
        <w:rPr>
          <w:rFonts w:ascii="Times New Roman" w:eastAsia="Calibri" w:hAnsi="Times New Roman" w:cs="Times New Roman"/>
        </w:rPr>
        <w:t>2</w:t>
      </w:r>
      <w:r w:rsidR="00142090" w:rsidRPr="00A63F82">
        <w:rPr>
          <w:rFonts w:ascii="Times New Roman" w:eastAsia="Calibri" w:hAnsi="Times New Roman" w:cs="Times New Roman"/>
        </w:rPr>
        <w:t>1</w:t>
      </w:r>
      <w:r w:rsidR="00C13E9D" w:rsidRPr="00A63F82">
        <w:rPr>
          <w:rFonts w:ascii="Times New Roman" w:eastAsia="Calibri" w:hAnsi="Times New Roman" w:cs="Times New Roman"/>
        </w:rPr>
        <w:t xml:space="preserve"> </w:t>
      </w:r>
      <w:r w:rsidRPr="00A63F82">
        <w:rPr>
          <w:rFonts w:ascii="Times New Roman" w:eastAsia="Calibri" w:hAnsi="Times New Roman" w:cs="Times New Roman"/>
        </w:rPr>
        <w:t>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3F6DA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w:t>
      </w:r>
      <w:r w:rsidRPr="003F6DA2">
        <w:rPr>
          <w:rFonts w:ascii="Times New Roman" w:eastAsia="Calibri" w:hAnsi="Times New Roman" w:cs="Times New Roman"/>
        </w:rPr>
        <w:t>cta de descargo de la Dirección de Bienes Nacionales.</w:t>
      </w:r>
    </w:p>
    <w:p w14:paraId="4664701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Activos financieros no derivados – medición </w:t>
      </w:r>
    </w:p>
    <w:p w14:paraId="162D9E58" w14:textId="77777777" w:rsidR="0032142F" w:rsidRPr="003F6DA2" w:rsidRDefault="00C81A4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Pasivos financieros no derivados – medición </w:t>
      </w:r>
    </w:p>
    <w:p w14:paraId="43DC9587" w14:textId="79C8A7AD" w:rsidR="0032142F" w:rsidRPr="003F6DA2" w:rsidRDefault="0079275E"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Son reconocidos</w:t>
      </w:r>
      <w:r w:rsidR="0032142F" w:rsidRPr="003F6DA2">
        <w:rPr>
          <w:rFonts w:ascii="Times New Roman" w:eastAsia="Calibri" w:hAnsi="Times New Roman" w:cs="Times New Roman"/>
        </w:rPr>
        <w:t xml:space="preserve"> a su </w:t>
      </w:r>
      <w:r w:rsidRPr="003F6DA2">
        <w:rPr>
          <w:rFonts w:ascii="Times New Roman" w:eastAsia="Calibri" w:hAnsi="Times New Roman" w:cs="Times New Roman"/>
        </w:rPr>
        <w:t>valor razonable</w:t>
      </w:r>
      <w:r w:rsidR="0032142F" w:rsidRPr="003F6DA2">
        <w:rPr>
          <w:rFonts w:ascii="Times New Roman" w:eastAsia="Calibri" w:hAnsi="Times New Roman" w:cs="Times New Roman"/>
        </w:rPr>
        <w:t>, menos cualquier costo de transacción directamente atribuible o de alguna otra manera.</w:t>
      </w:r>
    </w:p>
    <w:p w14:paraId="00612F71"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Inventarios de materiales de oficina</w:t>
      </w:r>
    </w:p>
    <w:p w14:paraId="2B65BBE6" w14:textId="7B820AD4" w:rsidR="0032142F" w:rsidRPr="003F6DA2" w:rsidRDefault="0079275E"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rPr>
        <w:t>La medición</w:t>
      </w:r>
      <w:r w:rsidR="0032142F" w:rsidRPr="003F6DA2">
        <w:rPr>
          <w:rFonts w:ascii="Times New Roman" w:eastAsia="Calibri" w:hAnsi="Times New Roman" w:cs="Times New Roman"/>
        </w:rPr>
        <w:t xml:space="preserve"> es al menor entre el costo y el valor neto de realización y que método de valuación utiliza</w:t>
      </w:r>
      <w:r w:rsidR="0032142F" w:rsidRPr="003F6DA2">
        <w:rPr>
          <w:rFonts w:ascii="Times New Roman" w:eastAsia="Calibri" w:hAnsi="Times New Roman" w:cs="Times New Roman"/>
          <w:b/>
        </w:rPr>
        <w:t>.</w:t>
      </w:r>
    </w:p>
    <w:p w14:paraId="78E622B8" w14:textId="77777777" w:rsidR="000B03C9" w:rsidRPr="003F6DA2" w:rsidRDefault="000B03C9" w:rsidP="0032142F">
      <w:pPr>
        <w:spacing w:after="160" w:line="259" w:lineRule="auto"/>
        <w:jc w:val="both"/>
        <w:rPr>
          <w:rFonts w:ascii="Times New Roman" w:eastAsia="Calibri" w:hAnsi="Times New Roman" w:cs="Times New Roman"/>
          <w:b/>
        </w:rPr>
      </w:pPr>
    </w:p>
    <w:p w14:paraId="2FCEF5F7"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Propiedad, mobiliario y equipos</w:t>
      </w:r>
    </w:p>
    <w:p w14:paraId="31BEC7C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Reconocimiento y medición </w:t>
      </w:r>
    </w:p>
    <w:p w14:paraId="7F038006" w14:textId="77777777"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valores</w:t>
      </w:r>
      <w:r w:rsidR="0032142F" w:rsidRPr="003F6DA2">
        <w:rPr>
          <w:rFonts w:ascii="Times New Roman" w:eastAsia="Calibri" w:hAnsi="Times New Roman" w:cs="Times New Roman"/>
        </w:rPr>
        <w:t xml:space="preserve"> están contabilizados</w:t>
      </w:r>
      <w:r w:rsidRPr="003F6DA2">
        <w:rPr>
          <w:rFonts w:ascii="Times New Roman" w:eastAsia="Calibri" w:hAnsi="Times New Roman" w:cs="Times New Roman"/>
        </w:rPr>
        <w:t xml:space="preserve"> al costo de adquisición de los mismos</w:t>
      </w:r>
      <w:r w:rsidR="00C21EDD" w:rsidRPr="003F6DA2">
        <w:rPr>
          <w:rFonts w:ascii="Times New Roman" w:eastAsia="Calibri" w:hAnsi="Times New Roman" w:cs="Times New Roman"/>
        </w:rPr>
        <w:t>.</w:t>
      </w:r>
    </w:p>
    <w:p w14:paraId="445358B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Costos posteriores</w:t>
      </w:r>
    </w:p>
    <w:p w14:paraId="4C8066E3" w14:textId="0EB3F0DF" w:rsidR="0032142F" w:rsidRPr="003F6DA2" w:rsidRDefault="008D59C1"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w:t>
      </w:r>
      <w:r w:rsidR="0079275E" w:rsidRPr="003F6DA2">
        <w:rPr>
          <w:rFonts w:ascii="Times New Roman" w:eastAsia="Calibri" w:hAnsi="Times New Roman" w:cs="Times New Roman"/>
        </w:rPr>
        <w:t>activos se</w:t>
      </w:r>
      <w:r w:rsidRPr="003F6DA2">
        <w:rPr>
          <w:rFonts w:ascii="Times New Roman" w:eastAsia="Calibri" w:hAnsi="Times New Roman" w:cs="Times New Roman"/>
        </w:rPr>
        <w:t xml:space="preserve"> capitalizan cuando se realizan proyectos los cuales ameritan que se con</w:t>
      </w:r>
      <w:r w:rsidR="00924674" w:rsidRPr="003F6DA2">
        <w:rPr>
          <w:rFonts w:ascii="Times New Roman" w:eastAsia="Calibri" w:hAnsi="Times New Roman" w:cs="Times New Roman"/>
        </w:rPr>
        <w:t>s</w:t>
      </w:r>
      <w:r w:rsidRPr="003F6DA2">
        <w:rPr>
          <w:rFonts w:ascii="Times New Roman" w:eastAsia="Calibri" w:hAnsi="Times New Roman" w:cs="Times New Roman"/>
        </w:rPr>
        <w:t>truyan estructuras para la ejecución de los mismo</w:t>
      </w:r>
      <w:r w:rsidR="00924674" w:rsidRPr="003F6DA2">
        <w:rPr>
          <w:rFonts w:ascii="Times New Roman" w:eastAsia="Calibri" w:hAnsi="Times New Roman" w:cs="Times New Roman"/>
        </w:rPr>
        <w:t>s.</w:t>
      </w:r>
    </w:p>
    <w:p w14:paraId="74F7E196"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lastRenderedPageBreak/>
        <w:t>Depreciación</w:t>
      </w:r>
    </w:p>
    <w:p w14:paraId="64963080" w14:textId="77777777" w:rsidR="0032142F" w:rsidRPr="003F6DA2" w:rsidRDefault="0092467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El método utilizado para la depreciación de los activos es el método de línea recta.</w:t>
      </w:r>
    </w:p>
    <w:p w14:paraId="70CF85D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Revaluación y devaluaciones</w:t>
      </w:r>
    </w:p>
    <w:p w14:paraId="644DDBFF" w14:textId="539BC89A" w:rsidR="005D167B" w:rsidRPr="003F6DA2" w:rsidRDefault="00032105"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El </w:t>
      </w:r>
      <w:r w:rsidR="00F90625" w:rsidRPr="003F6DA2">
        <w:rPr>
          <w:rFonts w:ascii="Times New Roman" w:eastAsia="Calibri" w:hAnsi="Times New Roman" w:cs="Times New Roman"/>
        </w:rPr>
        <w:t>valor razonable de los activos será el valor del mercado</w:t>
      </w:r>
      <w:r w:rsidR="000E457F" w:rsidRPr="003F6DA2">
        <w:rPr>
          <w:rFonts w:ascii="Times New Roman" w:eastAsia="Calibri" w:hAnsi="Times New Roman" w:cs="Times New Roman"/>
        </w:rPr>
        <w:t>. La tasación del valor la realizará un tasador</w:t>
      </w:r>
      <w:r w:rsidR="0032142F" w:rsidRPr="003F6DA2">
        <w:rPr>
          <w:rFonts w:ascii="Times New Roman" w:eastAsia="Calibri" w:hAnsi="Times New Roman" w:cs="Times New Roman"/>
        </w:rPr>
        <w:t xml:space="preserve"> </w:t>
      </w:r>
      <w:r w:rsidR="0079275E" w:rsidRPr="003F6DA2">
        <w:rPr>
          <w:rFonts w:ascii="Times New Roman" w:eastAsia="Calibri" w:hAnsi="Times New Roman" w:cs="Times New Roman"/>
        </w:rPr>
        <w:t>que tiene</w:t>
      </w:r>
      <w:r w:rsidR="000E457F" w:rsidRPr="003F6DA2">
        <w:rPr>
          <w:rFonts w:ascii="Times New Roman" w:eastAsia="Calibri" w:hAnsi="Times New Roman" w:cs="Times New Roman"/>
        </w:rPr>
        <w:t xml:space="preserve"> </w:t>
      </w:r>
      <w:r w:rsidR="005D167B" w:rsidRPr="003F6DA2">
        <w:rPr>
          <w:rFonts w:ascii="Times New Roman" w:eastAsia="Calibri" w:hAnsi="Times New Roman" w:cs="Times New Roman"/>
        </w:rPr>
        <w:t>una cualificación profesional reconocida y significativa.</w:t>
      </w:r>
    </w:p>
    <w:p w14:paraId="19FDB8A7" w14:textId="2CCB4CC7" w:rsidR="005D167B" w:rsidRPr="003F6DA2" w:rsidRDefault="005D167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Para algunos activos se establece su valor de mercado debido a la ausencia de transacciones de mercado para estos activos.</w:t>
      </w:r>
      <w:r w:rsidR="003A12D3" w:rsidRPr="003F6DA2">
        <w:rPr>
          <w:rFonts w:ascii="Times New Roman" w:eastAsia="Calibri" w:hAnsi="Times New Roman" w:cs="Times New Roman"/>
        </w:rPr>
        <w:t xml:space="preserve"> En muchos </w:t>
      </w:r>
      <w:r w:rsidR="00EE73AC" w:rsidRPr="003F6DA2">
        <w:rPr>
          <w:rFonts w:ascii="Times New Roman" w:eastAsia="Calibri" w:hAnsi="Times New Roman" w:cs="Times New Roman"/>
        </w:rPr>
        <w:t>casos,</w:t>
      </w:r>
      <w:r w:rsidR="003A12D3" w:rsidRPr="003F6DA2">
        <w:rPr>
          <w:rFonts w:ascii="Times New Roman" w:eastAsia="Calibri" w:hAnsi="Times New Roman" w:cs="Times New Roman"/>
        </w:rPr>
        <w:t xml:space="preserve"> el costo de reposición depreciado del activo se establecerá por </w:t>
      </w:r>
      <w:r w:rsidR="0079275E" w:rsidRPr="003F6DA2">
        <w:rPr>
          <w:rFonts w:ascii="Times New Roman" w:eastAsia="Calibri" w:hAnsi="Times New Roman" w:cs="Times New Roman"/>
        </w:rPr>
        <w:t>referencia al</w:t>
      </w:r>
      <w:r w:rsidR="003A12D3" w:rsidRPr="003F6DA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3F6DA2" w:rsidRDefault="00B0335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Otros activos</w:t>
      </w:r>
    </w:p>
    <w:p w14:paraId="7A6FED1C" w14:textId="77777777" w:rsidR="0032142F" w:rsidRPr="003F6DA2" w:rsidRDefault="00E843EA"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w:t>
      </w:r>
      <w:r w:rsidR="0032142F" w:rsidRPr="003F6DA2">
        <w:rPr>
          <w:rFonts w:ascii="Times New Roman" w:eastAsia="Calibri" w:hAnsi="Times New Roman" w:cs="Times New Roman"/>
        </w:rPr>
        <w:t>on medidos</w:t>
      </w:r>
      <w:r w:rsidRPr="003F6DA2">
        <w:rPr>
          <w:rFonts w:ascii="Times New Roman" w:eastAsia="Calibri" w:hAnsi="Times New Roman" w:cs="Times New Roman"/>
        </w:rPr>
        <w:t xml:space="preserve"> al valor razonable al cierre del ejercicio fiscal</w:t>
      </w:r>
      <w:r w:rsidR="001178F0" w:rsidRPr="003F6DA2">
        <w:rPr>
          <w:rFonts w:ascii="Times New Roman" w:eastAsia="Calibri" w:hAnsi="Times New Roman" w:cs="Times New Roman"/>
        </w:rPr>
        <w:t>.</w:t>
      </w:r>
    </w:p>
    <w:p w14:paraId="32E84348"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Desembolsos posteriores </w:t>
      </w:r>
    </w:p>
    <w:p w14:paraId="136A0198" w14:textId="77777777" w:rsidR="0032142F" w:rsidRPr="003F6DA2" w:rsidRDefault="001178F0"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Se capitalizan cuando se incurra en erogaciones de efectivo que incidan en </w:t>
      </w:r>
      <w:r w:rsidR="004A5EB9" w:rsidRPr="003F6DA2">
        <w:rPr>
          <w:rFonts w:ascii="Times New Roman" w:eastAsia="Calibri" w:hAnsi="Times New Roman" w:cs="Times New Roman"/>
        </w:rPr>
        <w:t>patrimonio.</w:t>
      </w:r>
    </w:p>
    <w:p w14:paraId="64CBCEED"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Amortización </w:t>
      </w:r>
    </w:p>
    <w:p w14:paraId="79CE4877"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Las amortizaciones es la pérdida del valor de los </w:t>
      </w:r>
      <w:hyperlink r:id="rId8" w:history="1">
        <w:r w:rsidRPr="003F6DA2">
          <w:rPr>
            <w:rFonts w:ascii="Times New Roman" w:eastAsia="Calibri" w:hAnsi="Times New Roman" w:cs="Times New Roman"/>
          </w:rPr>
          <w:t>activos</w:t>
        </w:r>
      </w:hyperlink>
      <w:r w:rsidRPr="003F6DA2">
        <w:rPr>
          <w:rFonts w:ascii="Times New Roman" w:eastAsia="Calibri" w:hAnsi="Times New Roman" w:cs="Times New Roman"/>
        </w:rPr>
        <w:t> o </w:t>
      </w:r>
      <w:hyperlink r:id="rId9" w:history="1">
        <w:r w:rsidRPr="003F6DA2">
          <w:rPr>
            <w:rFonts w:ascii="Times New Roman" w:eastAsia="Calibri" w:hAnsi="Times New Roman" w:cs="Times New Roman"/>
          </w:rPr>
          <w:t>pasivos</w:t>
        </w:r>
      </w:hyperlink>
      <w:r w:rsidRPr="003F6DA2">
        <w:rPr>
          <w:rFonts w:ascii="Times New Roman" w:eastAsia="Calibri" w:hAnsi="Times New Roman" w:cs="Times New Roman"/>
        </w:rPr>
        <w:t> con el paso del tiempo. Esta pérdida, que se debe reflejar en la </w:t>
      </w:r>
      <w:hyperlink r:id="rId10" w:history="1">
        <w:r w:rsidRPr="003F6DA2">
          <w:rPr>
            <w:rFonts w:ascii="Times New Roman" w:eastAsia="Calibri" w:hAnsi="Times New Roman" w:cs="Times New Roman"/>
          </w:rPr>
          <w:t>contabilidad</w:t>
        </w:r>
      </w:hyperlink>
      <w:r w:rsidRPr="003F6DA2">
        <w:rPr>
          <w:rFonts w:ascii="Times New Roman" w:eastAsia="Calibri" w:hAnsi="Times New Roman" w:cs="Times New Roman"/>
        </w:rPr>
        <w:t>, debe tener en cuenta cambios en el precio del mercado u otras reducciones de valor.</w:t>
      </w:r>
    </w:p>
    <w:p w14:paraId="79BEEC6C" w14:textId="77777777" w:rsidR="00C237D6" w:rsidRPr="003F6DA2" w:rsidRDefault="00C237D6" w:rsidP="00C237D6">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3F6DA2" w:rsidRDefault="00C237D6" w:rsidP="0032142F">
      <w:pPr>
        <w:spacing w:after="160" w:line="259" w:lineRule="auto"/>
        <w:jc w:val="both"/>
        <w:rPr>
          <w:rFonts w:ascii="Times New Roman" w:eastAsia="Calibri" w:hAnsi="Times New Roman" w:cs="Times New Roman"/>
        </w:rPr>
      </w:pPr>
    </w:p>
    <w:p w14:paraId="664596E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Deterioro del valor  </w:t>
      </w:r>
    </w:p>
    <w:p w14:paraId="16BBA89D" w14:textId="77777777" w:rsidR="009A29AB" w:rsidRPr="003F6DA2" w:rsidRDefault="009A29A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no derivados</w:t>
      </w:r>
    </w:p>
    <w:p w14:paraId="165B1536" w14:textId="77777777" w:rsidR="006802D7" w:rsidRPr="003F6DA2" w:rsidRDefault="006802D7" w:rsidP="006802D7">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3F6DA2">
        <w:rPr>
          <w:rFonts w:ascii="Times New Roman" w:eastAsia="Calibri" w:hAnsi="Times New Roman" w:cs="Times New Roman"/>
        </w:rPr>
        <w:t>Generadores de</w:t>
      </w:r>
      <w:r w:rsidRPr="003F6DA2">
        <w:rPr>
          <w:rFonts w:ascii="Times New Roman" w:eastAsia="Calibri" w:hAnsi="Times New Roman" w:cs="Times New Roman"/>
        </w:rPr>
        <w:t xml:space="preserve"> efectivo y la NICSP</w:t>
      </w:r>
      <w:r w:rsidR="001A1A8A" w:rsidRPr="003F6DA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3F6DA2" w:rsidRDefault="0032142F" w:rsidP="0032142F">
      <w:pPr>
        <w:spacing w:after="160" w:line="259" w:lineRule="auto"/>
        <w:jc w:val="both"/>
        <w:rPr>
          <w:rFonts w:ascii="Times New Roman" w:eastAsia="Calibri" w:hAnsi="Times New Roman" w:cs="Times New Roman"/>
          <w:b/>
        </w:rPr>
      </w:pPr>
    </w:p>
    <w:p w14:paraId="7ED025D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financieros medidos a costo amortizado</w:t>
      </w:r>
    </w:p>
    <w:p w14:paraId="1249CB49" w14:textId="77777777" w:rsidR="0032142F" w:rsidRPr="003F6DA2" w:rsidRDefault="00125E48"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Se calcula la pé</w:t>
      </w:r>
      <w:r w:rsidR="0032142F" w:rsidRPr="003F6DA2">
        <w:rPr>
          <w:rFonts w:ascii="Times New Roman" w:eastAsia="Calibri" w:hAnsi="Times New Roman" w:cs="Times New Roman"/>
        </w:rPr>
        <w:t xml:space="preserve">rdida por deterioro y </w:t>
      </w:r>
      <w:r w:rsidRPr="003F6DA2">
        <w:rPr>
          <w:rFonts w:ascii="Times New Roman" w:eastAsia="Calibri" w:hAnsi="Times New Roman" w:cs="Times New Roman"/>
        </w:rPr>
        <w:t>también</w:t>
      </w:r>
      <w:r w:rsidR="0032142F" w:rsidRPr="003F6DA2">
        <w:rPr>
          <w:rFonts w:ascii="Times New Roman" w:eastAsia="Calibri" w:hAnsi="Times New Roman" w:cs="Times New Roman"/>
        </w:rPr>
        <w:t xml:space="preserve"> se analizan tanto a nivel </w:t>
      </w:r>
      <w:r w:rsidR="007C13C9" w:rsidRPr="003F6DA2">
        <w:rPr>
          <w:rFonts w:ascii="Times New Roman" w:eastAsia="Calibri" w:hAnsi="Times New Roman" w:cs="Times New Roman"/>
        </w:rPr>
        <w:t>específico</w:t>
      </w:r>
      <w:r w:rsidR="0032142F" w:rsidRPr="003F6DA2">
        <w:rPr>
          <w:rFonts w:ascii="Times New Roman" w:eastAsia="Calibri" w:hAnsi="Times New Roman" w:cs="Times New Roman"/>
        </w:rPr>
        <w:t xml:space="preserve"> como colectivo.</w:t>
      </w:r>
    </w:p>
    <w:p w14:paraId="340858F5" w14:textId="77777777" w:rsidR="006136E4" w:rsidRPr="003F6DA2" w:rsidRDefault="006136E4" w:rsidP="0032142F">
      <w:pPr>
        <w:spacing w:after="160" w:line="259" w:lineRule="auto"/>
        <w:jc w:val="both"/>
        <w:rPr>
          <w:rFonts w:ascii="Arial" w:hAnsi="Arial" w:cs="Arial"/>
          <w:color w:val="000000"/>
          <w:sz w:val="20"/>
          <w:szCs w:val="20"/>
          <w:shd w:val="clear" w:color="auto" w:fill="FFFFFF"/>
        </w:rPr>
      </w:pPr>
      <w:r w:rsidRPr="003F6DA2">
        <w:rPr>
          <w:rFonts w:ascii="Times New Roman" w:eastAsia="Calibri" w:hAnsi="Times New Roman" w:cs="Times New Roman"/>
        </w:rPr>
        <w:lastRenderedPageBreak/>
        <w:t>El Coste amortizado es un criterio de valoración contable de instrumentos financieros, concretamente de instrum</w:t>
      </w:r>
      <w:r w:rsidR="00125E48" w:rsidRPr="003F6DA2">
        <w:rPr>
          <w:rFonts w:ascii="Times New Roman" w:eastAsia="Calibri" w:hAnsi="Times New Roman" w:cs="Times New Roman"/>
        </w:rPr>
        <w:t>entos de deuda, utilizado en la Norma</w:t>
      </w:r>
      <w:r w:rsidR="00125E48" w:rsidRPr="003F6DA2">
        <w:rPr>
          <w:rFonts w:ascii="Arial" w:hAnsi="Arial" w:cs="Arial"/>
          <w:color w:val="000000"/>
          <w:sz w:val="20"/>
          <w:szCs w:val="20"/>
          <w:shd w:val="clear" w:color="auto" w:fill="FFFFFF"/>
        </w:rPr>
        <w:t>.</w:t>
      </w:r>
    </w:p>
    <w:p w14:paraId="3F4973A3" w14:textId="77777777" w:rsidR="006136E4" w:rsidRPr="003F6DA2" w:rsidRDefault="006136E4" w:rsidP="0032142F">
      <w:pPr>
        <w:spacing w:after="160" w:line="259" w:lineRule="auto"/>
        <w:jc w:val="both"/>
        <w:rPr>
          <w:rFonts w:ascii="Times New Roman" w:eastAsia="Calibri" w:hAnsi="Times New Roman" w:cs="Times New Roman"/>
        </w:rPr>
      </w:pPr>
    </w:p>
    <w:p w14:paraId="7FE61CBC"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Activos no financieros</w:t>
      </w:r>
    </w:p>
    <w:p w14:paraId="39E96769" w14:textId="77777777" w:rsidR="0032142F" w:rsidRPr="003F6DA2" w:rsidRDefault="007C13C9"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En tiempo en que realiza</w:t>
      </w:r>
      <w:r w:rsidR="0032142F" w:rsidRPr="003F6DA2">
        <w:rPr>
          <w:rFonts w:ascii="Times New Roman" w:eastAsia="Calibri" w:hAnsi="Times New Roman" w:cs="Times New Roman"/>
        </w:rPr>
        <w:t xml:space="preserve"> la evaluación del deterioro</w:t>
      </w:r>
      <w:r w:rsidRPr="003F6DA2">
        <w:rPr>
          <w:rFonts w:ascii="Times New Roman" w:eastAsia="Calibri" w:hAnsi="Times New Roman" w:cs="Times New Roman"/>
        </w:rPr>
        <w:t xml:space="preserve"> será en momento en que lo amerite atendiendo la condición del activo</w:t>
      </w:r>
      <w:r w:rsidR="0032142F" w:rsidRPr="003F6DA2">
        <w:rPr>
          <w:rFonts w:ascii="Times New Roman" w:eastAsia="Calibri" w:hAnsi="Times New Roman" w:cs="Times New Roman"/>
        </w:rPr>
        <w:t xml:space="preserve"> con excepción del inventario.</w:t>
      </w:r>
    </w:p>
    <w:p w14:paraId="4A30FE96" w14:textId="77777777" w:rsidR="0032142F" w:rsidRPr="003F6DA2" w:rsidRDefault="000B03C9"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w:t>
      </w:r>
      <w:r w:rsidR="0032142F" w:rsidRPr="003F6DA2">
        <w:rPr>
          <w:rFonts w:ascii="Times New Roman" w:eastAsia="Calibri" w:hAnsi="Times New Roman" w:cs="Times New Roman"/>
          <w:b/>
        </w:rPr>
        <w:t>rovisiones</w:t>
      </w:r>
    </w:p>
    <w:p w14:paraId="54A3995B" w14:textId="77777777" w:rsidR="0032142F" w:rsidRPr="003F6DA2" w:rsidRDefault="0032142F"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Indicar cuando es reconocido.</w:t>
      </w:r>
    </w:p>
    <w:p w14:paraId="233F223C" w14:textId="77777777" w:rsidR="002E5C1F" w:rsidRPr="003F6DA2" w:rsidRDefault="002E5C1F"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Son reconocidas con la acumulación o devengo </w:t>
      </w:r>
      <w:r w:rsidR="005B0051" w:rsidRPr="003F6DA2">
        <w:rPr>
          <w:rFonts w:ascii="Times New Roman" w:eastAsia="Calibri" w:hAnsi="Times New Roman" w:cs="Times New Roman"/>
        </w:rPr>
        <w:t xml:space="preserve">al final del ejercicio, tanto como para </w:t>
      </w:r>
      <w:r w:rsidR="00C356B9" w:rsidRPr="003F6DA2">
        <w:rPr>
          <w:rFonts w:ascii="Times New Roman" w:eastAsia="Calibri" w:hAnsi="Times New Roman" w:cs="Times New Roman"/>
        </w:rPr>
        <w:t>los pasivos contingentes o activos</w:t>
      </w:r>
      <w:r w:rsidR="005B0051" w:rsidRPr="003F6DA2">
        <w:rPr>
          <w:rFonts w:ascii="Times New Roman" w:eastAsia="Calibri" w:hAnsi="Times New Roman" w:cs="Times New Roman"/>
        </w:rPr>
        <w:t xml:space="preserve"> contingentes establecido en la NICSP 19</w:t>
      </w:r>
    </w:p>
    <w:p w14:paraId="48111A09"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Arrendamientos operativos</w:t>
      </w:r>
    </w:p>
    <w:p w14:paraId="532094A0" w14:textId="77777777" w:rsidR="007503FD" w:rsidRPr="003F6DA2" w:rsidRDefault="007503FD" w:rsidP="0032142F">
      <w:pPr>
        <w:spacing w:after="160" w:line="259" w:lineRule="auto"/>
        <w:jc w:val="both"/>
        <w:rPr>
          <w:rFonts w:ascii="Arial" w:hAnsi="Arial" w:cs="Arial"/>
          <w:color w:val="333333"/>
          <w:sz w:val="21"/>
          <w:szCs w:val="21"/>
          <w:shd w:val="clear" w:color="auto" w:fill="FFFFFF"/>
        </w:rPr>
      </w:pPr>
      <w:r w:rsidRPr="003F6DA2">
        <w:rPr>
          <w:rFonts w:ascii="Times New Roman" w:eastAsia="Calibri" w:hAnsi="Times New Roman" w:cs="Times New Roman"/>
        </w:rPr>
        <w:t xml:space="preserve">Los arrendamientos se clasifican en operativos y </w:t>
      </w:r>
      <w:r w:rsidR="00166EF9" w:rsidRPr="003F6DA2">
        <w:rPr>
          <w:rFonts w:ascii="Times New Roman" w:eastAsia="Calibri" w:hAnsi="Times New Roman" w:cs="Times New Roman"/>
        </w:rPr>
        <w:t>financieros,</w:t>
      </w:r>
      <w:r w:rsidRPr="003F6DA2">
        <w:rPr>
          <w:rFonts w:ascii="Times New Roman" w:eastAsia="Calibri" w:hAnsi="Times New Roman" w:cs="Times New Roman"/>
        </w:rPr>
        <w:t xml:space="preserve"> dándole el tratamiento contable establecido en la NICSP 13</w:t>
      </w:r>
      <w:r w:rsidR="00BC3872" w:rsidRPr="003F6DA2">
        <w:rPr>
          <w:rFonts w:ascii="Times New Roman" w:eastAsia="Calibri" w:hAnsi="Times New Roman" w:cs="Times New Roman"/>
        </w:rPr>
        <w:t xml:space="preserve"> y tomando en cuenta el acuerdo establecido entre el arrendatario y arrendador.</w:t>
      </w:r>
    </w:p>
    <w:p w14:paraId="23F2914C" w14:textId="77777777" w:rsidR="007503FD" w:rsidRPr="003F6DA2" w:rsidRDefault="007503FD" w:rsidP="0032142F">
      <w:pPr>
        <w:spacing w:after="160" w:line="259" w:lineRule="auto"/>
        <w:jc w:val="both"/>
        <w:rPr>
          <w:rFonts w:ascii="Times New Roman" w:eastAsia="Calibri" w:hAnsi="Times New Roman" w:cs="Times New Roman"/>
        </w:rPr>
      </w:pPr>
    </w:p>
    <w:p w14:paraId="2BBCDBEA"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Beneficios a los empleados</w:t>
      </w:r>
    </w:p>
    <w:p w14:paraId="074D688B"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Planes de aportaciones definidas</w:t>
      </w:r>
    </w:p>
    <w:p w14:paraId="3FB04961" w14:textId="77777777" w:rsidR="00EC6EEB" w:rsidRPr="003F6DA2" w:rsidRDefault="00EC6EEB"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 xml:space="preserve">Los aportes de los empleados e institucionales </w:t>
      </w:r>
      <w:r w:rsidR="0032142F" w:rsidRPr="003F6DA2">
        <w:rPr>
          <w:rFonts w:ascii="Times New Roman" w:eastAsia="Calibri" w:hAnsi="Times New Roman" w:cs="Times New Roman"/>
        </w:rPr>
        <w:t xml:space="preserve">se reconocen </w:t>
      </w:r>
      <w:r w:rsidRPr="003F6DA2">
        <w:rPr>
          <w:rFonts w:ascii="Times New Roman" w:eastAsia="Calibri" w:hAnsi="Times New Roman" w:cs="Times New Roman"/>
        </w:rPr>
        <w:t>en el</w:t>
      </w:r>
      <w:r w:rsidR="0032142F" w:rsidRPr="003F6DA2">
        <w:rPr>
          <w:rFonts w:ascii="Times New Roman" w:eastAsia="Calibri" w:hAnsi="Times New Roman" w:cs="Times New Roman"/>
        </w:rPr>
        <w:t xml:space="preserve"> Sistema Dominicano de Seguridad Social</w:t>
      </w:r>
      <w:r w:rsidRPr="003F6DA2">
        <w:rPr>
          <w:rFonts w:ascii="Times New Roman" w:eastAsia="Calibri" w:hAnsi="Times New Roman" w:cs="Times New Roman"/>
        </w:rPr>
        <w:t xml:space="preserve">. A los empleados de carrera Administrativa se otorga un bono de desempeño </w:t>
      </w:r>
      <w:r w:rsidR="001672D0" w:rsidRPr="003F6DA2">
        <w:rPr>
          <w:rFonts w:ascii="Times New Roman" w:eastAsia="Calibri" w:hAnsi="Times New Roman" w:cs="Times New Roman"/>
        </w:rPr>
        <w:t>consistente en un salario.</w:t>
      </w:r>
      <w:r w:rsidR="0032142F" w:rsidRPr="003F6DA2">
        <w:rPr>
          <w:rFonts w:ascii="Times New Roman" w:eastAsia="Calibri" w:hAnsi="Times New Roman" w:cs="Times New Roman"/>
        </w:rPr>
        <w:t xml:space="preserve"> </w:t>
      </w:r>
      <w:r w:rsidR="000E7F34" w:rsidRPr="003F6DA2">
        <w:rPr>
          <w:rFonts w:ascii="Times New Roman" w:eastAsia="Calibri" w:hAnsi="Times New Roman" w:cs="Times New Roman"/>
        </w:rPr>
        <w:t>También reciben el salario no.13 o Regalía Pascual.</w:t>
      </w:r>
    </w:p>
    <w:p w14:paraId="68FBE082"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Reconocimiento de ingresos</w:t>
      </w:r>
    </w:p>
    <w:p w14:paraId="21E0C600" w14:textId="77777777" w:rsidR="0032142F" w:rsidRPr="003F6DA2" w:rsidRDefault="000E7F3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Los Ingresos son reconocidos por el método de lo percibido.</w:t>
      </w:r>
    </w:p>
    <w:p w14:paraId="4718C19F" w14:textId="77777777" w:rsidR="0032142F" w:rsidRPr="003F6DA2" w:rsidRDefault="0032142F" w:rsidP="0032142F">
      <w:pPr>
        <w:spacing w:after="160" w:line="259" w:lineRule="auto"/>
        <w:jc w:val="both"/>
        <w:rPr>
          <w:rFonts w:ascii="Times New Roman" w:eastAsia="Calibri" w:hAnsi="Times New Roman" w:cs="Times New Roman"/>
          <w:b/>
        </w:rPr>
      </w:pPr>
      <w:r w:rsidRPr="003F6DA2">
        <w:rPr>
          <w:rFonts w:ascii="Times New Roman" w:eastAsia="Calibri" w:hAnsi="Times New Roman" w:cs="Times New Roman"/>
          <w:b/>
        </w:rPr>
        <w:t xml:space="preserve">Impuesto sobre la renta </w:t>
      </w:r>
    </w:p>
    <w:p w14:paraId="1BC8BF84" w14:textId="77777777" w:rsidR="0032142F" w:rsidRPr="003F6DA2" w:rsidRDefault="000E7F34" w:rsidP="0032142F">
      <w:pPr>
        <w:spacing w:after="160" w:line="259" w:lineRule="auto"/>
        <w:jc w:val="both"/>
        <w:rPr>
          <w:rFonts w:ascii="Times New Roman" w:eastAsia="Calibri" w:hAnsi="Times New Roman" w:cs="Times New Roman"/>
        </w:rPr>
      </w:pPr>
      <w:r w:rsidRPr="003F6DA2">
        <w:rPr>
          <w:rFonts w:ascii="Times New Roman" w:eastAsia="Calibri" w:hAnsi="Times New Roman" w:cs="Times New Roman"/>
        </w:rPr>
        <w:t>P</w:t>
      </w:r>
      <w:r w:rsidR="0032142F" w:rsidRPr="003F6DA2">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3F6DA2" w:rsidRDefault="0032142F" w:rsidP="0032142F">
      <w:pPr>
        <w:spacing w:after="160" w:line="259" w:lineRule="auto"/>
        <w:rPr>
          <w:rFonts w:ascii="Times New Roman" w:eastAsia="Calibri" w:hAnsi="Times New Roman" w:cs="Times New Roman"/>
        </w:rPr>
      </w:pPr>
    </w:p>
    <w:p w14:paraId="4E4019F8" w14:textId="77777777" w:rsidR="009E6F76" w:rsidRPr="003F6DA2" w:rsidRDefault="009E6F76" w:rsidP="0032142F">
      <w:pPr>
        <w:spacing w:after="160" w:line="259" w:lineRule="auto"/>
        <w:rPr>
          <w:rFonts w:ascii="Times New Roman" w:eastAsia="Calibri" w:hAnsi="Times New Roman" w:cs="Times New Roman"/>
        </w:rPr>
      </w:pPr>
    </w:p>
    <w:p w14:paraId="0C3122AD" w14:textId="77777777" w:rsidR="009E6F76" w:rsidRPr="003F6DA2" w:rsidRDefault="009E6F76" w:rsidP="0032142F">
      <w:pPr>
        <w:spacing w:after="160" w:line="259" w:lineRule="auto"/>
        <w:rPr>
          <w:rFonts w:ascii="Times New Roman" w:eastAsia="Calibri" w:hAnsi="Times New Roman" w:cs="Times New Roman"/>
        </w:rPr>
      </w:pPr>
    </w:p>
    <w:p w14:paraId="540C09AF" w14:textId="77777777" w:rsidR="009E6F76" w:rsidRPr="003F6DA2" w:rsidRDefault="009E6F76" w:rsidP="0032142F">
      <w:pPr>
        <w:spacing w:after="160" w:line="259" w:lineRule="auto"/>
        <w:rPr>
          <w:rFonts w:ascii="Times New Roman" w:eastAsia="Calibri" w:hAnsi="Times New Roman" w:cs="Times New Roman"/>
        </w:rPr>
      </w:pPr>
    </w:p>
    <w:p w14:paraId="6CDC594F" w14:textId="77777777" w:rsidR="009E6F76" w:rsidRPr="003F6DA2" w:rsidRDefault="009E6F76" w:rsidP="0032142F">
      <w:pPr>
        <w:spacing w:after="160" w:line="259" w:lineRule="auto"/>
        <w:rPr>
          <w:rFonts w:ascii="Times New Roman" w:eastAsia="Calibri" w:hAnsi="Times New Roman" w:cs="Times New Roman"/>
        </w:rPr>
      </w:pPr>
    </w:p>
    <w:p w14:paraId="5C5B2AA0" w14:textId="77777777" w:rsidR="009E6F76" w:rsidRPr="003F6DA2" w:rsidRDefault="009E6F76" w:rsidP="0032142F">
      <w:pPr>
        <w:spacing w:after="160" w:line="259" w:lineRule="auto"/>
        <w:rPr>
          <w:rFonts w:ascii="Times New Roman" w:eastAsia="Calibri" w:hAnsi="Times New Roman" w:cs="Times New Roman"/>
        </w:rPr>
      </w:pPr>
    </w:p>
    <w:p w14:paraId="307F30F1" w14:textId="77777777" w:rsidR="009E6F76" w:rsidRPr="003F6DA2" w:rsidRDefault="009E6F76" w:rsidP="004F3EA5">
      <w:pPr>
        <w:spacing w:after="160" w:line="259" w:lineRule="auto"/>
        <w:rPr>
          <w:rFonts w:ascii="Times New Roman" w:eastAsia="Calibri" w:hAnsi="Times New Roman" w:cs="Times New Roman"/>
          <w:b/>
        </w:rPr>
      </w:pPr>
    </w:p>
    <w:p w14:paraId="1A8547D9" w14:textId="77777777" w:rsidR="0032142F" w:rsidRPr="003F6DA2" w:rsidRDefault="004F3EA5" w:rsidP="004F3EA5">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7. </w:t>
      </w:r>
      <w:r w:rsidR="0032142F" w:rsidRPr="003F6DA2">
        <w:rPr>
          <w:rFonts w:ascii="Times New Roman" w:eastAsia="Calibri" w:hAnsi="Times New Roman" w:cs="Times New Roman"/>
          <w:b/>
        </w:rPr>
        <w:t xml:space="preserve"> Efectivo y equivalentes de efectivo.</w:t>
      </w:r>
    </w:p>
    <w:p w14:paraId="06220F73" w14:textId="29E6B25C" w:rsidR="00D33089" w:rsidRPr="003F6DA2" w:rsidRDefault="00637350" w:rsidP="0032142F">
      <w:pPr>
        <w:spacing w:after="160" w:line="259" w:lineRule="auto"/>
        <w:rPr>
          <w:rFonts w:ascii="Times New Roman" w:eastAsia="Times New Roman" w:hAnsi="Times New Roman" w:cs="Times New Roman"/>
        </w:rPr>
      </w:pPr>
      <w:r w:rsidRPr="003F6DA2">
        <w:rPr>
          <w:rFonts w:ascii="Times New Roman" w:eastAsia="Times New Roman" w:hAnsi="Times New Roman" w:cs="Times New Roman"/>
        </w:rPr>
        <w:t xml:space="preserve">Al </w:t>
      </w:r>
      <w:r w:rsidR="00C51CB5" w:rsidRPr="003F6DA2">
        <w:rPr>
          <w:rFonts w:ascii="Times New Roman" w:eastAsia="Times New Roman" w:hAnsi="Times New Roman" w:cs="Times New Roman"/>
        </w:rPr>
        <w:t>3</w:t>
      </w:r>
      <w:r w:rsidR="001C7240" w:rsidRPr="003F6DA2">
        <w:rPr>
          <w:rFonts w:ascii="Times New Roman" w:eastAsia="Times New Roman" w:hAnsi="Times New Roman" w:cs="Times New Roman"/>
        </w:rPr>
        <w:t>1</w:t>
      </w:r>
      <w:r w:rsidR="00E13E51" w:rsidRPr="003F6DA2">
        <w:rPr>
          <w:rFonts w:ascii="Times New Roman" w:eastAsia="Times New Roman" w:hAnsi="Times New Roman" w:cs="Times New Roman"/>
        </w:rPr>
        <w:t xml:space="preserve"> </w:t>
      </w:r>
      <w:r w:rsidR="00D33089" w:rsidRPr="003F6DA2">
        <w:rPr>
          <w:rFonts w:ascii="Times New Roman" w:eastAsia="Times New Roman" w:hAnsi="Times New Roman" w:cs="Times New Roman"/>
        </w:rPr>
        <w:t xml:space="preserve">de </w:t>
      </w:r>
      <w:r w:rsidR="001C7240"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w:t>
      </w:r>
      <w:r w:rsidR="00D33089" w:rsidRPr="003F6DA2">
        <w:rPr>
          <w:rFonts w:ascii="Times New Roman" w:eastAsia="Times New Roman" w:hAnsi="Times New Roman" w:cs="Times New Roman"/>
        </w:rPr>
        <w:t xml:space="preserve"> periodo </w:t>
      </w:r>
      <w:r w:rsidRPr="003F6DA2">
        <w:rPr>
          <w:rFonts w:ascii="Times New Roman" w:eastAsia="Times New Roman" w:hAnsi="Times New Roman" w:cs="Times New Roman"/>
        </w:rPr>
        <w:t>fiscal 202</w:t>
      </w:r>
      <w:r w:rsidR="00C45F5F" w:rsidRPr="003F6DA2">
        <w:rPr>
          <w:rFonts w:ascii="Times New Roman" w:eastAsia="Times New Roman" w:hAnsi="Times New Roman" w:cs="Times New Roman"/>
        </w:rPr>
        <w:t>2</w:t>
      </w:r>
      <w:r w:rsidR="00D33089" w:rsidRPr="003F6DA2">
        <w:rPr>
          <w:rFonts w:ascii="Times New Roman" w:eastAsia="Times New Roman" w:hAnsi="Times New Roman" w:cs="Times New Roman"/>
        </w:rPr>
        <w:t xml:space="preserve"> y </w:t>
      </w:r>
      <w:r w:rsidRPr="003F6DA2">
        <w:rPr>
          <w:rFonts w:ascii="Times New Roman" w:eastAsia="Times New Roman" w:hAnsi="Times New Roman" w:cs="Times New Roman"/>
        </w:rPr>
        <w:t xml:space="preserve">al </w:t>
      </w:r>
      <w:r w:rsidR="00C51CB5" w:rsidRPr="003F6DA2">
        <w:rPr>
          <w:rFonts w:ascii="Times New Roman" w:eastAsia="Times New Roman" w:hAnsi="Times New Roman" w:cs="Times New Roman"/>
        </w:rPr>
        <w:t>3</w:t>
      </w:r>
      <w:r w:rsidR="00D33B54" w:rsidRPr="003F6DA2">
        <w:rPr>
          <w:rFonts w:ascii="Times New Roman" w:eastAsia="Times New Roman" w:hAnsi="Times New Roman" w:cs="Times New Roman"/>
        </w:rPr>
        <w:t>1</w:t>
      </w:r>
      <w:r w:rsidR="00D33089" w:rsidRPr="003F6DA2">
        <w:rPr>
          <w:rFonts w:ascii="Times New Roman" w:eastAsia="Times New Roman" w:hAnsi="Times New Roman" w:cs="Times New Roman"/>
        </w:rPr>
        <w:t xml:space="preserve"> de </w:t>
      </w:r>
      <w:r w:rsidR="001C7240" w:rsidRPr="003F6DA2">
        <w:rPr>
          <w:rFonts w:ascii="Times New Roman" w:eastAsia="Times New Roman" w:hAnsi="Times New Roman" w:cs="Times New Roman"/>
        </w:rPr>
        <w:t>agosto</w:t>
      </w:r>
      <w:r w:rsidR="00D33089" w:rsidRPr="003F6DA2">
        <w:rPr>
          <w:rFonts w:ascii="Times New Roman" w:eastAsia="Times New Roman" w:hAnsi="Times New Roman" w:cs="Times New Roman"/>
        </w:rPr>
        <w:t xml:space="preserve"> del período fiscal </w:t>
      </w:r>
      <w:r w:rsidR="00830270" w:rsidRPr="003F6DA2">
        <w:rPr>
          <w:rFonts w:ascii="Times New Roman" w:eastAsia="Times New Roman" w:hAnsi="Times New Roman" w:cs="Times New Roman"/>
        </w:rPr>
        <w:t>202</w:t>
      </w:r>
      <w:r w:rsidR="00C45F5F" w:rsidRPr="003F6DA2">
        <w:rPr>
          <w:rFonts w:ascii="Times New Roman" w:eastAsia="Times New Roman" w:hAnsi="Times New Roman" w:cs="Times New Roman"/>
        </w:rPr>
        <w:t>1</w:t>
      </w:r>
      <w:r w:rsidR="00830270" w:rsidRPr="003F6DA2">
        <w:rPr>
          <w:rFonts w:ascii="Times New Roman" w:eastAsia="Times New Roman" w:hAnsi="Times New Roman" w:cs="Times New Roman"/>
        </w:rPr>
        <w:t xml:space="preserve"> el</w:t>
      </w:r>
      <w:r w:rsidR="00D33089" w:rsidRPr="003F6DA2">
        <w:rPr>
          <w:rFonts w:ascii="Times New Roman" w:eastAsia="Times New Roman" w:hAnsi="Times New Roman" w:cs="Times New Roman"/>
        </w:rPr>
        <w:t xml:space="preserve"> efectivo disponible en cuentas bancarias presenta los siguientes </w:t>
      </w:r>
      <w:r w:rsidR="001448CD" w:rsidRPr="003F6DA2">
        <w:rPr>
          <w:rFonts w:ascii="Times New Roman" w:eastAsia="Times New Roman" w:hAnsi="Times New Roman" w:cs="Times New Roman"/>
        </w:rPr>
        <w:t>balances RD</w:t>
      </w:r>
      <w:r w:rsidR="000449A9" w:rsidRPr="003F6DA2">
        <w:rPr>
          <w:rFonts w:ascii="Times New Roman" w:eastAsia="Times New Roman" w:hAnsi="Times New Roman" w:cs="Times New Roman"/>
        </w:rPr>
        <w:t>$</w:t>
      </w:r>
      <w:proofErr w:type="gramStart"/>
      <w:r w:rsidR="00A150E7">
        <w:rPr>
          <w:rFonts w:ascii="Times New Roman" w:eastAsia="Times New Roman" w:hAnsi="Times New Roman" w:cs="Times New Roman"/>
          <w:b/>
          <w:bCs/>
        </w:rPr>
        <w:t>169,348,500.93</w:t>
      </w:r>
      <w:r w:rsidR="002C3F28" w:rsidRPr="003F6DA2">
        <w:rPr>
          <w:rFonts w:ascii="Times New Roman" w:eastAsia="Times New Roman" w:hAnsi="Times New Roman" w:cs="Times New Roman"/>
        </w:rPr>
        <w:t xml:space="preserve"> </w:t>
      </w:r>
      <w:r w:rsidR="00D33089" w:rsidRPr="003F6DA2">
        <w:rPr>
          <w:rFonts w:ascii="Times New Roman" w:eastAsia="Times New Roman" w:hAnsi="Times New Roman" w:cs="Times New Roman"/>
        </w:rPr>
        <w:t xml:space="preserve"> y</w:t>
      </w:r>
      <w:proofErr w:type="gramEnd"/>
      <w:r w:rsidR="00D33089" w:rsidRPr="003F6DA2">
        <w:rPr>
          <w:rFonts w:ascii="Times New Roman" w:eastAsia="Times New Roman" w:hAnsi="Times New Roman" w:cs="Times New Roman"/>
        </w:rPr>
        <w:t xml:space="preserve">  RD$</w:t>
      </w:r>
      <w:r w:rsidR="00C13D64" w:rsidRPr="003F6DA2">
        <w:rPr>
          <w:rFonts w:ascii="Times New Roman" w:eastAsia="Times New Roman" w:hAnsi="Times New Roman" w:cs="Times New Roman"/>
          <w:b/>
          <w:bCs/>
        </w:rPr>
        <w:t>109,742,007.24</w:t>
      </w:r>
      <w:r w:rsidR="00D33089" w:rsidRPr="003F6DA2">
        <w:rPr>
          <w:rFonts w:ascii="Times New Roman" w:eastAsia="Times New Roman" w:hAnsi="Times New Roman" w:cs="Times New Roman"/>
        </w:rPr>
        <w:t xml:space="preserve"> según el siguiente detalle:</w:t>
      </w:r>
    </w:p>
    <w:p w14:paraId="63B76A6B" w14:textId="4111107B" w:rsidR="0004751F" w:rsidRPr="003F6DA2" w:rsidRDefault="0004751F" w:rsidP="0004751F">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F73CBD"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42566C" w:rsidRPr="003F6DA2">
        <w:rPr>
          <w:rFonts w:ascii="Times New Roman" w:eastAsia="Calibri" w:hAnsi="Times New Roman" w:cs="Times New Roman"/>
          <w:b/>
        </w:rPr>
        <w:t>2</w:t>
      </w:r>
      <w:r w:rsidR="00C45F5F" w:rsidRPr="003F6DA2">
        <w:rPr>
          <w:rFonts w:ascii="Times New Roman" w:eastAsia="Calibri" w:hAnsi="Times New Roman" w:cs="Times New Roman"/>
          <w:b/>
        </w:rPr>
        <w:t>2</w:t>
      </w:r>
      <w:r w:rsidRPr="003F6DA2">
        <w:rPr>
          <w:rFonts w:ascii="Times New Roman" w:eastAsia="Calibri" w:hAnsi="Times New Roman" w:cs="Times New Roman"/>
          <w:b/>
        </w:rPr>
        <w:t xml:space="preserve">             </w:t>
      </w:r>
      <w:r w:rsidR="00697982"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8871CF" w:rsidRPr="003F6DA2">
        <w:rPr>
          <w:rFonts w:ascii="Times New Roman" w:eastAsia="Calibri" w:hAnsi="Times New Roman" w:cs="Times New Roman"/>
          <w:b/>
        </w:rPr>
        <w:t>2</w:t>
      </w:r>
      <w:r w:rsidR="00C45F5F" w:rsidRPr="003F6DA2">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3F6DA2"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3F6DA2" w:rsidRDefault="00944642" w:rsidP="0034108B">
            <w:pPr>
              <w:spacing w:after="0" w:line="240" w:lineRule="auto"/>
              <w:jc w:val="both"/>
              <w:rPr>
                <w:rFonts w:ascii="Century" w:eastAsia="Times New Roman" w:hAnsi="Century" w:cs="Times New Roman"/>
              </w:rPr>
            </w:pPr>
            <w:r w:rsidRPr="003F6DA2">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1ADCDFCE" w:rsidR="00944642" w:rsidRPr="003F6DA2" w:rsidRDefault="00944642" w:rsidP="00244A0A">
            <w:pPr>
              <w:spacing w:after="0" w:line="240" w:lineRule="auto"/>
              <w:ind w:right="42"/>
              <w:jc w:val="right"/>
              <w:rPr>
                <w:rFonts w:ascii="Century" w:eastAsia="Arial Unicode MS" w:hAnsi="Century" w:cs="Times New Roman"/>
              </w:rPr>
            </w:pPr>
            <w:r w:rsidRPr="003F6DA2">
              <w:rPr>
                <w:rFonts w:ascii="Century" w:eastAsia="Arial Unicode MS" w:hAnsi="Century" w:cs="Times New Roman"/>
              </w:rPr>
              <w:t xml:space="preserve">                </w:t>
            </w:r>
            <w:r w:rsidR="003C3325" w:rsidRPr="003F6DA2">
              <w:rPr>
                <w:rFonts w:ascii="Century" w:eastAsia="Arial Unicode MS" w:hAnsi="Century" w:cs="Times New Roman"/>
              </w:rPr>
              <w:t>3,653,196.61</w:t>
            </w:r>
          </w:p>
        </w:tc>
        <w:tc>
          <w:tcPr>
            <w:tcW w:w="315" w:type="dxa"/>
          </w:tcPr>
          <w:p w14:paraId="37DD5D03" w14:textId="77777777" w:rsidR="00944642" w:rsidRPr="003F6DA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3F6DA2" w:rsidRDefault="00944642" w:rsidP="0034108B">
            <w:pPr>
              <w:spacing w:after="0" w:line="240" w:lineRule="auto"/>
              <w:ind w:right="42"/>
              <w:jc w:val="both"/>
              <w:rPr>
                <w:rFonts w:ascii="Century" w:eastAsia="Arial Unicode MS" w:hAnsi="Century" w:cs="Times New Roman"/>
              </w:rPr>
            </w:pPr>
            <w:r w:rsidRPr="003F6DA2">
              <w:rPr>
                <w:rFonts w:ascii="Century" w:eastAsia="Arial Unicode MS" w:hAnsi="Century" w:cs="Times New Roman"/>
              </w:rPr>
              <w:t xml:space="preserve">      </w:t>
            </w:r>
          </w:p>
        </w:tc>
        <w:tc>
          <w:tcPr>
            <w:tcW w:w="1647" w:type="dxa"/>
            <w:vAlign w:val="bottom"/>
          </w:tcPr>
          <w:p w14:paraId="24AF5FFD" w14:textId="5AD370A1" w:rsidR="00944642" w:rsidRPr="003F6DA2" w:rsidRDefault="00C13D64" w:rsidP="009006D0">
            <w:pPr>
              <w:spacing w:after="0" w:line="240" w:lineRule="auto"/>
              <w:ind w:right="42"/>
              <w:jc w:val="right"/>
              <w:rPr>
                <w:rFonts w:ascii="Century" w:eastAsia="Arial Unicode MS" w:hAnsi="Century" w:cs="Times New Roman"/>
              </w:rPr>
            </w:pPr>
            <w:r w:rsidRPr="003F6DA2">
              <w:rPr>
                <w:rFonts w:ascii="Century" w:eastAsia="Arial Unicode MS" w:hAnsi="Century" w:cs="Times New Roman"/>
              </w:rPr>
              <w:t>531,428.85</w:t>
            </w:r>
          </w:p>
        </w:tc>
      </w:tr>
      <w:tr w:rsidR="00944642" w:rsidRPr="003F6DA2"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3F6DA2" w:rsidRDefault="00944642" w:rsidP="00697982">
            <w:pPr>
              <w:spacing w:after="0" w:line="240" w:lineRule="auto"/>
              <w:jc w:val="both"/>
              <w:rPr>
                <w:rFonts w:ascii="Century" w:eastAsia="Times New Roman" w:hAnsi="Century" w:cs="Times New Roman"/>
              </w:rPr>
            </w:pPr>
            <w:r w:rsidRPr="003F6DA2">
              <w:rPr>
                <w:rFonts w:ascii="Century" w:eastAsia="Times New Roman" w:hAnsi="Century" w:cs="Times New Roman"/>
              </w:rPr>
              <w:t xml:space="preserve">Banco Agrícola de la Republica Dominicana, </w:t>
            </w:r>
            <w:proofErr w:type="spellStart"/>
            <w:r w:rsidRPr="003F6DA2">
              <w:rPr>
                <w:rFonts w:ascii="Century" w:eastAsia="Times New Roman" w:hAnsi="Century" w:cs="Times New Roman"/>
              </w:rPr>
              <w:t>sub-cuenta</w:t>
            </w:r>
            <w:proofErr w:type="spellEnd"/>
            <w:r w:rsidRPr="003F6DA2">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6EB7B42B" w:rsidR="00944642" w:rsidRPr="003F6DA2" w:rsidRDefault="00A150E7" w:rsidP="0034108B">
            <w:pPr>
              <w:spacing w:after="0" w:line="240" w:lineRule="auto"/>
              <w:ind w:right="42"/>
              <w:jc w:val="right"/>
              <w:rPr>
                <w:rFonts w:ascii="Century" w:eastAsia="Arial Unicode MS" w:hAnsi="Century" w:cs="Times New Roman"/>
              </w:rPr>
            </w:pPr>
            <w:r>
              <w:rPr>
                <w:rFonts w:ascii="Century" w:eastAsia="Arial Unicode MS" w:hAnsi="Century" w:cs="Times New Roman"/>
              </w:rPr>
              <w:t>50,324,668.90</w:t>
            </w:r>
            <w:r w:rsidR="00944642" w:rsidRPr="003F6DA2">
              <w:rPr>
                <w:rFonts w:ascii="Century" w:eastAsia="Arial Unicode MS" w:hAnsi="Century" w:cs="Times New Roman"/>
              </w:rPr>
              <w:t xml:space="preserve">                                                         </w:t>
            </w:r>
          </w:p>
        </w:tc>
        <w:tc>
          <w:tcPr>
            <w:tcW w:w="315" w:type="dxa"/>
          </w:tcPr>
          <w:p w14:paraId="16623606" w14:textId="77777777" w:rsidR="00944642" w:rsidRPr="003F6DA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3F6DA2"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3F6DA2" w:rsidRDefault="00944642" w:rsidP="0034108B">
            <w:pPr>
              <w:spacing w:after="0" w:line="240" w:lineRule="auto"/>
              <w:ind w:right="42"/>
              <w:jc w:val="right"/>
              <w:rPr>
                <w:rFonts w:ascii="Century" w:eastAsia="Arial Unicode MS" w:hAnsi="Century" w:cs="Times New Roman"/>
              </w:rPr>
            </w:pPr>
            <w:r w:rsidRPr="003F6DA2">
              <w:rPr>
                <w:rFonts w:ascii="Century" w:eastAsia="Arial Unicode MS" w:hAnsi="Century" w:cs="Times New Roman"/>
              </w:rPr>
              <w:t>32,826,264.59</w:t>
            </w:r>
          </w:p>
        </w:tc>
      </w:tr>
      <w:tr w:rsidR="00944642" w:rsidRPr="003F6DA2"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3F6DA2" w:rsidRDefault="00944642" w:rsidP="00697982">
            <w:pPr>
              <w:spacing w:after="0" w:line="240" w:lineRule="auto"/>
              <w:jc w:val="both"/>
              <w:rPr>
                <w:rFonts w:ascii="Century" w:eastAsia="Times New Roman" w:hAnsi="Century" w:cs="Times New Roman"/>
              </w:rPr>
            </w:pPr>
            <w:r w:rsidRPr="003F6DA2">
              <w:rPr>
                <w:rFonts w:ascii="Century" w:eastAsia="Times New Roman" w:hAnsi="Century" w:cs="Times New Roman"/>
              </w:rPr>
              <w:t xml:space="preserve">Tesorería nacional, </w:t>
            </w:r>
            <w:proofErr w:type="spellStart"/>
            <w:r w:rsidRPr="003F6DA2">
              <w:rPr>
                <w:rFonts w:ascii="Century" w:eastAsia="Times New Roman" w:hAnsi="Century" w:cs="Times New Roman"/>
              </w:rPr>
              <w:t>sub-cuenta</w:t>
            </w:r>
            <w:proofErr w:type="spellEnd"/>
            <w:r w:rsidRPr="003F6DA2">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53C8A675" w:rsidR="00944642" w:rsidRPr="003F6DA2" w:rsidRDefault="003C3325" w:rsidP="0034108B">
            <w:pPr>
              <w:spacing w:after="0" w:line="240" w:lineRule="auto"/>
              <w:ind w:right="42"/>
              <w:jc w:val="right"/>
              <w:rPr>
                <w:rFonts w:ascii="Century" w:eastAsia="Arial Unicode MS" w:hAnsi="Century" w:cs="Times New Roman"/>
                <w:u w:val="single"/>
              </w:rPr>
            </w:pPr>
            <w:r w:rsidRPr="003F6DA2">
              <w:rPr>
                <w:rFonts w:ascii="Century" w:eastAsia="Arial Unicode MS" w:hAnsi="Century" w:cs="Times New Roman"/>
                <w:u w:val="single"/>
              </w:rPr>
              <w:t>115,370,635.42</w:t>
            </w:r>
          </w:p>
        </w:tc>
        <w:tc>
          <w:tcPr>
            <w:tcW w:w="315" w:type="dxa"/>
          </w:tcPr>
          <w:p w14:paraId="533CD466" w14:textId="77777777" w:rsidR="00944642" w:rsidRPr="003F6DA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3F6DA2"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32CB0403" w:rsidR="00944642" w:rsidRPr="003F6DA2" w:rsidRDefault="00C13D64" w:rsidP="0034108B">
            <w:pPr>
              <w:spacing w:after="0" w:line="240" w:lineRule="auto"/>
              <w:ind w:right="42"/>
              <w:jc w:val="right"/>
              <w:rPr>
                <w:rFonts w:ascii="Century" w:eastAsia="Arial Unicode MS" w:hAnsi="Century" w:cs="Times New Roman"/>
              </w:rPr>
            </w:pPr>
            <w:r w:rsidRPr="003F6DA2">
              <w:rPr>
                <w:rFonts w:ascii="Century" w:eastAsia="Arial Unicode MS" w:hAnsi="Century" w:cs="Times New Roman"/>
                <w:u w:val="single"/>
              </w:rPr>
              <w:t>76,384,313.80</w:t>
            </w:r>
          </w:p>
        </w:tc>
      </w:tr>
      <w:tr w:rsidR="00944642" w:rsidRPr="003F6DA2"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3F6DA2" w:rsidRDefault="00944642" w:rsidP="004C7AF9">
            <w:pPr>
              <w:spacing w:after="0" w:line="240" w:lineRule="auto"/>
              <w:jc w:val="both"/>
              <w:rPr>
                <w:rFonts w:ascii="Century" w:eastAsia="Times New Roman" w:hAnsi="Century" w:cs="Times New Roman"/>
                <w:b/>
              </w:rPr>
            </w:pPr>
            <w:proofErr w:type="gramStart"/>
            <w:r w:rsidRPr="003F6DA2">
              <w:rPr>
                <w:rFonts w:ascii="Century" w:eastAsia="Times New Roman" w:hAnsi="Century" w:cs="Times New Roman"/>
                <w:b/>
              </w:rPr>
              <w:t>Total</w:t>
            </w:r>
            <w:proofErr w:type="gramEnd"/>
            <w:r w:rsidRPr="003F6DA2">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7249B95D" w:rsidR="00944642" w:rsidRPr="003F6DA2" w:rsidRDefault="00A150E7" w:rsidP="0034108B">
            <w:pPr>
              <w:spacing w:after="0" w:line="240" w:lineRule="auto"/>
              <w:ind w:right="42"/>
              <w:jc w:val="right"/>
              <w:rPr>
                <w:rFonts w:ascii="Century" w:eastAsia="Arial Unicode MS" w:hAnsi="Century" w:cs="Times New Roman"/>
                <w:b/>
                <w:u w:val="double"/>
              </w:rPr>
            </w:pPr>
            <w:r>
              <w:rPr>
                <w:rFonts w:ascii="Century" w:eastAsia="Arial Unicode MS" w:hAnsi="Century" w:cs="Times New Roman"/>
                <w:b/>
                <w:u w:val="double"/>
              </w:rPr>
              <w:t>169,348,500.93</w:t>
            </w:r>
          </w:p>
        </w:tc>
        <w:tc>
          <w:tcPr>
            <w:tcW w:w="315" w:type="dxa"/>
          </w:tcPr>
          <w:p w14:paraId="14156A33" w14:textId="77777777" w:rsidR="00944642" w:rsidRPr="003F6DA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3F6DA2"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02CA0C18" w:rsidR="00944642" w:rsidRPr="003F6DA2" w:rsidRDefault="00C13D64" w:rsidP="0034108B">
            <w:pPr>
              <w:spacing w:after="0" w:line="240" w:lineRule="auto"/>
              <w:ind w:right="42"/>
              <w:jc w:val="right"/>
              <w:rPr>
                <w:rFonts w:ascii="Century" w:eastAsia="Arial Unicode MS" w:hAnsi="Century" w:cs="Times New Roman"/>
                <w:b/>
                <w:u w:val="double"/>
              </w:rPr>
            </w:pPr>
            <w:r w:rsidRPr="003F6DA2">
              <w:rPr>
                <w:rFonts w:ascii="Century" w:eastAsia="Arial Unicode MS" w:hAnsi="Century" w:cs="Times New Roman"/>
                <w:b/>
                <w:u w:val="double"/>
              </w:rPr>
              <w:t>109,742,007.24</w:t>
            </w:r>
          </w:p>
        </w:tc>
      </w:tr>
      <w:tr w:rsidR="00944642" w:rsidRPr="003F6DA2"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3F6DA2" w:rsidRDefault="00944642" w:rsidP="0034108B">
            <w:pPr>
              <w:spacing w:after="0" w:line="240" w:lineRule="auto"/>
              <w:jc w:val="both"/>
              <w:rPr>
                <w:rFonts w:ascii="Century" w:eastAsia="Arial Unicode MS" w:hAnsi="Century" w:cs="Times New Roman"/>
              </w:rPr>
            </w:pPr>
          </w:p>
          <w:p w14:paraId="5093212D" w14:textId="77777777" w:rsidR="00944642" w:rsidRPr="003F6DA2"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3F6DA2"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3F6DA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3F6DA2"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3F6DA2"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3F6DA2" w:rsidRDefault="004F3EA5" w:rsidP="004F3EA5">
      <w:pPr>
        <w:spacing w:after="160" w:line="259" w:lineRule="auto"/>
        <w:rPr>
          <w:rFonts w:ascii="Times New Roman" w:eastAsia="Calibri" w:hAnsi="Times New Roman" w:cs="Times New Roman"/>
        </w:rPr>
      </w:pPr>
      <w:r w:rsidRPr="003F6DA2">
        <w:rPr>
          <w:rFonts w:ascii="Times New Roman" w:eastAsia="Calibri" w:hAnsi="Times New Roman" w:cs="Times New Roman"/>
          <w:b/>
        </w:rPr>
        <w:t>8.</w:t>
      </w:r>
      <w:r w:rsidR="0032142F" w:rsidRPr="003F6DA2">
        <w:rPr>
          <w:rFonts w:ascii="Times New Roman" w:eastAsia="Calibri" w:hAnsi="Times New Roman" w:cs="Times New Roman"/>
          <w:b/>
        </w:rPr>
        <w:t xml:space="preserve">  </w:t>
      </w:r>
      <w:r w:rsidR="00DD2373" w:rsidRPr="003F6DA2">
        <w:rPr>
          <w:rFonts w:ascii="Times New Roman" w:eastAsia="Calibri" w:hAnsi="Times New Roman" w:cs="Times New Roman"/>
          <w:b/>
        </w:rPr>
        <w:t>Cuentas por cobrar a corto plazo</w:t>
      </w:r>
      <w:r w:rsidR="00DD2373" w:rsidRPr="003F6DA2">
        <w:rPr>
          <w:rFonts w:ascii="Times New Roman" w:eastAsia="Calibri" w:hAnsi="Times New Roman" w:cs="Times New Roman"/>
        </w:rPr>
        <w:t xml:space="preserve"> </w:t>
      </w:r>
    </w:p>
    <w:p w14:paraId="550FEF81" w14:textId="7C098C72" w:rsidR="0032142F" w:rsidRPr="003F6DA2" w:rsidRDefault="00DD2373" w:rsidP="005A3861">
      <w:pPr>
        <w:tabs>
          <w:tab w:val="left" w:pos="-720"/>
        </w:tabs>
        <w:spacing w:after="0"/>
        <w:jc w:val="both"/>
        <w:rPr>
          <w:rFonts w:ascii="Times New Roman" w:eastAsia="Calibri" w:hAnsi="Times New Roman" w:cs="Times New Roman"/>
        </w:rPr>
      </w:pPr>
      <w:r w:rsidRPr="003F6DA2">
        <w:rPr>
          <w:rFonts w:ascii="Times New Roman" w:eastAsia="Times New Roman" w:hAnsi="Times New Roman" w:cs="Times New Roman"/>
        </w:rPr>
        <w:t xml:space="preserve">Al </w:t>
      </w:r>
      <w:r w:rsidR="00C51CB5" w:rsidRPr="003F6DA2">
        <w:rPr>
          <w:rFonts w:ascii="Times New Roman" w:eastAsia="Times New Roman" w:hAnsi="Times New Roman" w:cs="Times New Roman"/>
        </w:rPr>
        <w:t>3</w:t>
      </w:r>
      <w:r w:rsidR="00D33B54" w:rsidRPr="003F6DA2">
        <w:rPr>
          <w:rFonts w:ascii="Times New Roman" w:eastAsia="Times New Roman" w:hAnsi="Times New Roman" w:cs="Times New Roman"/>
        </w:rPr>
        <w:t>1</w:t>
      </w:r>
      <w:r w:rsidRPr="003F6DA2">
        <w:rPr>
          <w:rFonts w:ascii="Times New Roman" w:eastAsia="Times New Roman" w:hAnsi="Times New Roman" w:cs="Times New Roman"/>
        </w:rPr>
        <w:t xml:space="preserve"> de</w:t>
      </w:r>
      <w:r w:rsidR="00DB7868" w:rsidRPr="003F6DA2">
        <w:rPr>
          <w:rFonts w:ascii="Times New Roman" w:eastAsia="Times New Roman" w:hAnsi="Times New Roman" w:cs="Times New Roman"/>
        </w:rPr>
        <w:t xml:space="preserve"> </w:t>
      </w:r>
      <w:r w:rsidR="001C7240"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 periodo </w:t>
      </w:r>
      <w:r w:rsidR="00526253" w:rsidRPr="003F6DA2">
        <w:rPr>
          <w:rFonts w:ascii="Times New Roman" w:eastAsia="Times New Roman" w:hAnsi="Times New Roman" w:cs="Times New Roman"/>
        </w:rPr>
        <w:t>fiscal 202</w:t>
      </w:r>
      <w:r w:rsidR="00C45F5F" w:rsidRPr="003F6DA2">
        <w:rPr>
          <w:rFonts w:ascii="Times New Roman" w:eastAsia="Times New Roman" w:hAnsi="Times New Roman" w:cs="Times New Roman"/>
        </w:rPr>
        <w:t>2</w:t>
      </w:r>
      <w:r w:rsidRPr="003F6DA2">
        <w:rPr>
          <w:rFonts w:ascii="Times New Roman" w:eastAsia="Times New Roman" w:hAnsi="Times New Roman" w:cs="Times New Roman"/>
        </w:rPr>
        <w:t xml:space="preserve"> y al </w:t>
      </w:r>
      <w:r w:rsidR="00C51CB5" w:rsidRPr="003F6DA2">
        <w:rPr>
          <w:rFonts w:ascii="Times New Roman" w:eastAsia="Times New Roman" w:hAnsi="Times New Roman" w:cs="Times New Roman"/>
        </w:rPr>
        <w:t>3</w:t>
      </w:r>
      <w:r w:rsidR="00D33B54" w:rsidRPr="003F6DA2">
        <w:rPr>
          <w:rFonts w:ascii="Times New Roman" w:eastAsia="Times New Roman" w:hAnsi="Times New Roman" w:cs="Times New Roman"/>
        </w:rPr>
        <w:t>1</w:t>
      </w:r>
      <w:r w:rsidRPr="003F6DA2">
        <w:rPr>
          <w:rFonts w:ascii="Times New Roman" w:eastAsia="Times New Roman" w:hAnsi="Times New Roman" w:cs="Times New Roman"/>
        </w:rPr>
        <w:t xml:space="preserve"> de </w:t>
      </w:r>
      <w:r w:rsidR="001C7240"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 período fiscal 20</w:t>
      </w:r>
      <w:r w:rsidR="008871CF" w:rsidRPr="003F6DA2">
        <w:rPr>
          <w:rFonts w:ascii="Times New Roman" w:eastAsia="Times New Roman" w:hAnsi="Times New Roman" w:cs="Times New Roman"/>
        </w:rPr>
        <w:t>2</w:t>
      </w:r>
      <w:r w:rsidR="002C1C85" w:rsidRPr="003F6DA2">
        <w:rPr>
          <w:rFonts w:ascii="Times New Roman" w:eastAsia="Times New Roman" w:hAnsi="Times New Roman" w:cs="Times New Roman"/>
        </w:rPr>
        <w:t>1</w:t>
      </w:r>
      <w:r w:rsidRPr="003F6DA2">
        <w:rPr>
          <w:rFonts w:ascii="Times New Roman" w:eastAsia="Times New Roman" w:hAnsi="Times New Roman" w:cs="Times New Roman"/>
        </w:rPr>
        <w:t xml:space="preserve">, los balances de estas cuentas </w:t>
      </w:r>
      <w:r w:rsidR="00962659" w:rsidRPr="003F6DA2">
        <w:rPr>
          <w:rFonts w:ascii="Times New Roman" w:eastAsia="Times New Roman" w:hAnsi="Times New Roman" w:cs="Times New Roman"/>
        </w:rPr>
        <w:t>directas por cobrar al Sector Público no Financiero , cuenta no.1104020001,</w:t>
      </w:r>
      <w:r w:rsidR="00526253" w:rsidRPr="003F6DA2">
        <w:rPr>
          <w:rFonts w:ascii="Times New Roman" w:eastAsia="Times New Roman" w:hAnsi="Times New Roman" w:cs="Times New Roman"/>
        </w:rPr>
        <w:t>reflejan montos</w:t>
      </w:r>
      <w:r w:rsidRPr="003F6DA2">
        <w:rPr>
          <w:rFonts w:ascii="Times New Roman" w:eastAsia="Times New Roman" w:hAnsi="Times New Roman" w:cs="Times New Roman"/>
        </w:rPr>
        <w:t xml:space="preserve"> de RD$</w:t>
      </w:r>
      <w:r w:rsidR="00B5580C" w:rsidRPr="003F6DA2">
        <w:rPr>
          <w:rFonts w:ascii="Times New Roman" w:eastAsia="Times New Roman" w:hAnsi="Times New Roman" w:cs="Times New Roman"/>
          <w:b/>
          <w:bCs/>
        </w:rPr>
        <w:t>2,970244.85</w:t>
      </w:r>
      <w:r w:rsidRPr="003F6DA2">
        <w:rPr>
          <w:rFonts w:ascii="Times New Roman" w:eastAsia="Times New Roman" w:hAnsi="Times New Roman" w:cs="Times New Roman"/>
        </w:rPr>
        <w:t xml:space="preserve"> </w:t>
      </w:r>
      <w:r w:rsidR="004A0410" w:rsidRPr="003F6DA2">
        <w:rPr>
          <w:rFonts w:ascii="Times New Roman" w:eastAsia="Times New Roman" w:hAnsi="Times New Roman" w:cs="Times New Roman"/>
        </w:rPr>
        <w:t>y RD$</w:t>
      </w:r>
      <w:r w:rsidR="00653F48" w:rsidRPr="003F6DA2">
        <w:rPr>
          <w:rFonts w:ascii="Times New Roman" w:eastAsia="Times New Roman" w:hAnsi="Times New Roman" w:cs="Times New Roman"/>
          <w:b/>
          <w:bCs/>
        </w:rPr>
        <w:t>2,546,967.37</w:t>
      </w:r>
      <w:r w:rsidRPr="003F6DA2">
        <w:rPr>
          <w:rFonts w:ascii="Times New Roman" w:eastAsia="Times New Roman" w:hAnsi="Times New Roman" w:cs="Times New Roman"/>
        </w:rPr>
        <w:t xml:space="preserve">; reflejando una variación de RD$ </w:t>
      </w:r>
      <w:r w:rsidR="00A436F5" w:rsidRPr="003F6DA2">
        <w:rPr>
          <w:rFonts w:ascii="Times New Roman" w:eastAsia="Times New Roman" w:hAnsi="Times New Roman" w:cs="Times New Roman"/>
          <w:b/>
          <w:bCs/>
        </w:rPr>
        <w:t>423,277.48</w:t>
      </w:r>
      <w:r w:rsidR="00526253" w:rsidRPr="003F6DA2">
        <w:rPr>
          <w:rFonts w:ascii="Times New Roman" w:eastAsia="Times New Roman" w:hAnsi="Times New Roman" w:cs="Times New Roman"/>
        </w:rPr>
        <w:t xml:space="preserve"> para</w:t>
      </w:r>
      <w:r w:rsidRPr="003F6DA2">
        <w:rPr>
          <w:rFonts w:ascii="Times New Roman" w:eastAsia="Times New Roman" w:hAnsi="Times New Roman" w:cs="Times New Roman"/>
        </w:rPr>
        <w:t xml:space="preserve"> un incremento de 0</w:t>
      </w:r>
      <w:r w:rsidR="00C63FFE" w:rsidRPr="003F6DA2">
        <w:rPr>
          <w:rFonts w:ascii="Times New Roman" w:eastAsia="Times New Roman" w:hAnsi="Times New Roman" w:cs="Times New Roman"/>
        </w:rPr>
        <w:t>.</w:t>
      </w:r>
      <w:r w:rsidR="00A436F5" w:rsidRPr="003F6DA2">
        <w:rPr>
          <w:rFonts w:ascii="Times New Roman" w:eastAsia="Times New Roman" w:hAnsi="Times New Roman" w:cs="Times New Roman"/>
        </w:rPr>
        <w:t>14</w:t>
      </w:r>
      <w:r w:rsidR="0025726F" w:rsidRPr="003F6DA2">
        <w:rPr>
          <w:rFonts w:ascii="Times New Roman" w:eastAsia="Times New Roman" w:hAnsi="Times New Roman" w:cs="Times New Roman"/>
        </w:rPr>
        <w:t>% con</w:t>
      </w:r>
      <w:r w:rsidRPr="003F6DA2">
        <w:rPr>
          <w:rFonts w:ascii="Times New Roman" w:eastAsia="Times New Roman" w:hAnsi="Times New Roman" w:cs="Times New Roman"/>
        </w:rPr>
        <w:t xml:space="preserve"> relación al año </w:t>
      </w:r>
      <w:r w:rsidR="0025726F" w:rsidRPr="003F6DA2">
        <w:rPr>
          <w:rFonts w:ascii="Times New Roman" w:eastAsia="Times New Roman" w:hAnsi="Times New Roman" w:cs="Times New Roman"/>
        </w:rPr>
        <w:t>anterior y</w:t>
      </w:r>
      <w:r w:rsidRPr="003F6DA2">
        <w:rPr>
          <w:rFonts w:ascii="Times New Roman" w:eastAsia="Times New Roman" w:hAnsi="Times New Roman" w:cs="Times New Roman"/>
        </w:rPr>
        <w:t xml:space="preserve"> están </w:t>
      </w:r>
      <w:r w:rsidR="0025726F" w:rsidRPr="003F6DA2">
        <w:rPr>
          <w:rFonts w:ascii="Times New Roman" w:eastAsia="Times New Roman" w:hAnsi="Times New Roman" w:cs="Times New Roman"/>
        </w:rPr>
        <w:t>representados los</w:t>
      </w:r>
      <w:r w:rsidRPr="003F6DA2">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3F6DA2"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3F6DA2" w:rsidRDefault="0032142F" w:rsidP="0032142F">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F73CBD" w:rsidRPr="003F6DA2">
        <w:rPr>
          <w:rFonts w:ascii="Times New Roman" w:eastAsia="Calibri" w:hAnsi="Times New Roman" w:cs="Times New Roman"/>
          <w:b/>
        </w:rPr>
        <w:t xml:space="preserve">     </w:t>
      </w:r>
      <w:r w:rsidRPr="003F6DA2">
        <w:rPr>
          <w:rFonts w:ascii="Times New Roman" w:eastAsia="Calibri" w:hAnsi="Times New Roman" w:cs="Times New Roman"/>
          <w:b/>
        </w:rPr>
        <w:t>20</w:t>
      </w:r>
      <w:r w:rsidR="00045FD5" w:rsidRPr="003F6DA2">
        <w:rPr>
          <w:rFonts w:ascii="Times New Roman" w:eastAsia="Calibri" w:hAnsi="Times New Roman" w:cs="Times New Roman"/>
          <w:b/>
        </w:rPr>
        <w:t>2</w:t>
      </w:r>
      <w:r w:rsidR="00C45F5F" w:rsidRPr="003F6DA2">
        <w:rPr>
          <w:rFonts w:ascii="Times New Roman" w:eastAsia="Calibri" w:hAnsi="Times New Roman" w:cs="Times New Roman"/>
          <w:b/>
        </w:rPr>
        <w:t>2</w:t>
      </w:r>
      <w:r w:rsidRPr="003F6DA2">
        <w:rPr>
          <w:rFonts w:ascii="Times New Roman" w:eastAsia="Calibri" w:hAnsi="Times New Roman" w:cs="Times New Roman"/>
          <w:b/>
        </w:rPr>
        <w:t xml:space="preserve">            </w:t>
      </w:r>
      <w:r w:rsidR="004C7AF9"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8871CF" w:rsidRPr="003F6DA2">
        <w:rPr>
          <w:rFonts w:ascii="Times New Roman" w:eastAsia="Calibri" w:hAnsi="Times New Roman" w:cs="Times New Roman"/>
          <w:b/>
        </w:rPr>
        <w:t>2</w:t>
      </w:r>
      <w:r w:rsidR="00C45F5F" w:rsidRPr="003F6DA2">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3F6DA2" w14:paraId="745FA7F4" w14:textId="77777777" w:rsidTr="00527A2F">
        <w:trPr>
          <w:trHeight w:val="255"/>
        </w:trPr>
        <w:tc>
          <w:tcPr>
            <w:tcW w:w="5580" w:type="dxa"/>
            <w:tcMar>
              <w:top w:w="0" w:type="dxa"/>
              <w:left w:w="15" w:type="dxa"/>
              <w:bottom w:w="0" w:type="dxa"/>
              <w:right w:w="15" w:type="dxa"/>
            </w:tcMar>
            <w:vAlign w:val="bottom"/>
          </w:tcPr>
          <w:p w14:paraId="28EC7E2C" w14:textId="77777777" w:rsidR="0021453C" w:rsidRPr="003F6DA2" w:rsidRDefault="0021453C" w:rsidP="0034108B">
            <w:pPr>
              <w:spacing w:after="0" w:line="240" w:lineRule="auto"/>
              <w:jc w:val="both"/>
              <w:rPr>
                <w:rFonts w:ascii="Century" w:eastAsia="Times New Roman" w:hAnsi="Century" w:cs="Times New Roman"/>
              </w:rPr>
            </w:pPr>
          </w:p>
          <w:p w14:paraId="08861198" w14:textId="6910B540" w:rsidR="0021453C" w:rsidRPr="003F6DA2" w:rsidRDefault="000858EC" w:rsidP="0034108B">
            <w:pPr>
              <w:spacing w:after="0" w:line="240" w:lineRule="auto"/>
              <w:jc w:val="both"/>
              <w:rPr>
                <w:rFonts w:ascii="Century" w:eastAsia="Times New Roman" w:hAnsi="Century" w:cs="Times New Roman"/>
              </w:rPr>
            </w:pPr>
            <w:r w:rsidRPr="003F6DA2">
              <w:rPr>
                <w:rFonts w:ascii="Century" w:eastAsia="Times New Roman" w:hAnsi="Century" w:cs="Times New Roman"/>
              </w:rPr>
              <w:t>Cuenta por cobrar a Comisión de Cacao</w:t>
            </w:r>
          </w:p>
        </w:tc>
        <w:tc>
          <w:tcPr>
            <w:tcW w:w="1620" w:type="dxa"/>
            <w:shd w:val="clear" w:color="auto" w:fill="FFFFFF" w:themeFill="background1"/>
            <w:noWrap/>
            <w:tcMar>
              <w:top w:w="0" w:type="dxa"/>
              <w:left w:w="15" w:type="dxa"/>
              <w:bottom w:w="0" w:type="dxa"/>
              <w:right w:w="15" w:type="dxa"/>
            </w:tcMar>
            <w:vAlign w:val="bottom"/>
          </w:tcPr>
          <w:p w14:paraId="1A5DA9DF" w14:textId="2167AF85" w:rsidR="004C7AF9" w:rsidRPr="003F6DA2" w:rsidRDefault="00B5580C" w:rsidP="0034108B">
            <w:pPr>
              <w:spacing w:after="0" w:line="240" w:lineRule="auto"/>
              <w:ind w:right="42"/>
              <w:jc w:val="center"/>
              <w:rPr>
                <w:rFonts w:ascii="Century" w:eastAsia="Arial Unicode MS" w:hAnsi="Century" w:cs="Times New Roman"/>
                <w:b/>
                <w:bCs/>
              </w:rPr>
            </w:pPr>
            <w:r w:rsidRPr="003F6DA2">
              <w:rPr>
                <w:rFonts w:ascii="Century" w:eastAsia="Arial Unicode MS" w:hAnsi="Century" w:cs="Times New Roman"/>
                <w:b/>
                <w:bCs/>
              </w:rPr>
              <w:t>2,970,244.85</w:t>
            </w:r>
          </w:p>
        </w:tc>
        <w:tc>
          <w:tcPr>
            <w:tcW w:w="315" w:type="dxa"/>
            <w:shd w:val="clear" w:color="auto" w:fill="FFFFFF" w:themeFill="background1"/>
            <w:noWrap/>
            <w:tcMar>
              <w:top w:w="0" w:type="dxa"/>
              <w:left w:w="15" w:type="dxa"/>
              <w:bottom w:w="0" w:type="dxa"/>
              <w:right w:w="15" w:type="dxa"/>
            </w:tcMar>
            <w:vAlign w:val="bottom"/>
          </w:tcPr>
          <w:p w14:paraId="164A8597" w14:textId="77777777" w:rsidR="004C7AF9" w:rsidRPr="003F6DA2"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62ED4EB3" w:rsidR="004C7AF9" w:rsidRPr="003F6DA2" w:rsidRDefault="00653F48" w:rsidP="0034108B">
            <w:pPr>
              <w:spacing w:after="0" w:line="240" w:lineRule="auto"/>
              <w:ind w:right="42"/>
              <w:jc w:val="right"/>
              <w:rPr>
                <w:rFonts w:ascii="Century" w:eastAsia="Arial Unicode MS" w:hAnsi="Century" w:cs="Times New Roman"/>
                <w:b/>
                <w:bCs/>
              </w:rPr>
            </w:pPr>
            <w:r w:rsidRPr="003F6DA2">
              <w:rPr>
                <w:rFonts w:ascii="Century" w:eastAsia="Arial Unicode MS" w:hAnsi="Century" w:cs="Times New Roman"/>
                <w:b/>
                <w:bCs/>
              </w:rPr>
              <w:t>2,546,967.37</w:t>
            </w:r>
          </w:p>
        </w:tc>
      </w:tr>
    </w:tbl>
    <w:p w14:paraId="14BB3AB9" w14:textId="77777777" w:rsidR="00DD2373" w:rsidRPr="003F6DA2" w:rsidRDefault="00DD2373" w:rsidP="0032142F">
      <w:pPr>
        <w:spacing w:after="160" w:line="259" w:lineRule="auto"/>
        <w:rPr>
          <w:rFonts w:ascii="Times New Roman" w:eastAsia="Calibri" w:hAnsi="Times New Roman" w:cs="Times New Roman"/>
          <w:b/>
        </w:rPr>
      </w:pPr>
    </w:p>
    <w:p w14:paraId="6DC88114" w14:textId="77777777" w:rsidR="0032142F" w:rsidRPr="003F6DA2" w:rsidRDefault="004F3EA5" w:rsidP="004F3EA5">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9. </w:t>
      </w:r>
      <w:r w:rsidR="0032142F" w:rsidRPr="003F6DA2">
        <w:rPr>
          <w:rFonts w:ascii="Times New Roman" w:eastAsia="Calibri" w:hAnsi="Times New Roman" w:cs="Times New Roman"/>
          <w:b/>
        </w:rPr>
        <w:t xml:space="preserve"> </w:t>
      </w:r>
      <w:r w:rsidR="005A3861" w:rsidRPr="003F6DA2">
        <w:rPr>
          <w:rFonts w:ascii="Times New Roman" w:eastAsia="Calibri" w:hAnsi="Times New Roman" w:cs="Times New Roman"/>
          <w:b/>
        </w:rPr>
        <w:t>Inventario de Consumo</w:t>
      </w:r>
    </w:p>
    <w:p w14:paraId="400CCD1C" w14:textId="07718BA3" w:rsidR="005A3861" w:rsidRPr="003F6DA2" w:rsidRDefault="005A3861" w:rsidP="005A3861">
      <w:pPr>
        <w:tabs>
          <w:tab w:val="left" w:pos="-720"/>
        </w:tabs>
        <w:spacing w:after="0"/>
        <w:jc w:val="both"/>
        <w:rPr>
          <w:rFonts w:ascii="Times New Roman" w:eastAsia="Times New Roman" w:hAnsi="Times New Roman" w:cs="Times New Roman"/>
        </w:rPr>
      </w:pPr>
      <w:r w:rsidRPr="003F6DA2">
        <w:rPr>
          <w:rFonts w:ascii="Times New Roman" w:eastAsia="Times New Roman" w:hAnsi="Times New Roman" w:cs="Times New Roman"/>
        </w:rPr>
        <w:t xml:space="preserve">Al </w:t>
      </w:r>
      <w:r w:rsidR="00C51CB5" w:rsidRPr="003F6DA2">
        <w:rPr>
          <w:rFonts w:ascii="Times New Roman" w:eastAsia="Times New Roman" w:hAnsi="Times New Roman" w:cs="Times New Roman"/>
        </w:rPr>
        <w:t>3</w:t>
      </w:r>
      <w:r w:rsidR="00D33B54" w:rsidRPr="003F6DA2">
        <w:rPr>
          <w:rFonts w:ascii="Times New Roman" w:eastAsia="Times New Roman" w:hAnsi="Times New Roman" w:cs="Times New Roman"/>
        </w:rPr>
        <w:t>1</w:t>
      </w:r>
      <w:r w:rsidRPr="003F6DA2">
        <w:rPr>
          <w:rFonts w:ascii="Times New Roman" w:eastAsia="Times New Roman" w:hAnsi="Times New Roman" w:cs="Times New Roman"/>
        </w:rPr>
        <w:t xml:space="preserve"> de </w:t>
      </w:r>
      <w:r w:rsidR="001C7240"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valores de los materiales y suministros de oficina existente en almacén con un </w:t>
      </w:r>
      <w:r w:rsidR="008A7D6F" w:rsidRPr="003F6DA2">
        <w:rPr>
          <w:rFonts w:ascii="Times New Roman" w:eastAsia="Times New Roman" w:hAnsi="Times New Roman" w:cs="Times New Roman"/>
        </w:rPr>
        <w:t>monto RD</w:t>
      </w:r>
      <w:r w:rsidRPr="003F6DA2">
        <w:rPr>
          <w:rFonts w:ascii="Times New Roman" w:eastAsia="Times New Roman" w:hAnsi="Times New Roman" w:cs="Times New Roman"/>
        </w:rPr>
        <w:t>$</w:t>
      </w:r>
      <w:r w:rsidR="00FE5E54" w:rsidRPr="003F6DA2">
        <w:rPr>
          <w:rFonts w:ascii="Times New Roman" w:eastAsia="Times New Roman" w:hAnsi="Times New Roman" w:cs="Times New Roman"/>
          <w:b/>
          <w:bCs/>
        </w:rPr>
        <w:t>597,565.10</w:t>
      </w:r>
      <w:r w:rsidR="008E4799" w:rsidRPr="003F6DA2">
        <w:rPr>
          <w:rFonts w:ascii="Times New Roman" w:eastAsia="Times New Roman" w:hAnsi="Times New Roman" w:cs="Times New Roman"/>
        </w:rPr>
        <w:t xml:space="preserve"> </w:t>
      </w:r>
      <w:r w:rsidRPr="003F6DA2">
        <w:rPr>
          <w:rFonts w:ascii="Times New Roman" w:eastAsia="Times New Roman" w:hAnsi="Times New Roman" w:cs="Times New Roman"/>
        </w:rPr>
        <w:t>y RD$</w:t>
      </w:r>
      <w:r w:rsidR="00653F48" w:rsidRPr="003F6DA2">
        <w:rPr>
          <w:rFonts w:ascii="Times New Roman" w:eastAsia="Times New Roman" w:hAnsi="Times New Roman" w:cs="Times New Roman"/>
          <w:b/>
          <w:bCs/>
        </w:rPr>
        <w:t>562,957.54</w:t>
      </w:r>
      <w:r w:rsidR="008A7D6F" w:rsidRPr="003F6DA2">
        <w:rPr>
          <w:rFonts w:ascii="Times New Roman" w:eastAsia="Times New Roman" w:hAnsi="Times New Roman" w:cs="Times New Roman"/>
        </w:rPr>
        <w:t>; según</w:t>
      </w:r>
      <w:r w:rsidRPr="003F6DA2">
        <w:rPr>
          <w:rFonts w:ascii="Times New Roman" w:eastAsia="Times New Roman" w:hAnsi="Times New Roman" w:cs="Times New Roman"/>
        </w:rPr>
        <w:t xml:space="preserve"> detalle: </w:t>
      </w:r>
    </w:p>
    <w:p w14:paraId="462573ED" w14:textId="77777777" w:rsidR="005A3861" w:rsidRPr="003F6DA2"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3F6DA2" w:rsidRDefault="0032142F" w:rsidP="0032142F">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190966"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045FD5" w:rsidRPr="003F6DA2">
        <w:rPr>
          <w:rFonts w:ascii="Times New Roman" w:eastAsia="Calibri" w:hAnsi="Times New Roman" w:cs="Times New Roman"/>
          <w:b/>
        </w:rPr>
        <w:t>2</w:t>
      </w:r>
      <w:r w:rsidR="00C45F5F" w:rsidRPr="003F6DA2">
        <w:rPr>
          <w:rFonts w:ascii="Times New Roman" w:eastAsia="Calibri" w:hAnsi="Times New Roman" w:cs="Times New Roman"/>
          <w:b/>
        </w:rPr>
        <w:t>2</w:t>
      </w:r>
      <w:r w:rsidRPr="003F6DA2">
        <w:rPr>
          <w:rFonts w:ascii="Times New Roman" w:eastAsia="Calibri" w:hAnsi="Times New Roman" w:cs="Times New Roman"/>
          <w:b/>
        </w:rPr>
        <w:t xml:space="preserve">               </w:t>
      </w:r>
      <w:r w:rsidR="004C7AF9" w:rsidRPr="003F6DA2">
        <w:rPr>
          <w:rFonts w:ascii="Times New Roman" w:eastAsia="Calibri" w:hAnsi="Times New Roman" w:cs="Times New Roman"/>
          <w:b/>
        </w:rPr>
        <w:t xml:space="preserve">         </w:t>
      </w:r>
      <w:r w:rsidRPr="003F6DA2">
        <w:rPr>
          <w:rFonts w:ascii="Times New Roman" w:eastAsia="Calibri" w:hAnsi="Times New Roman" w:cs="Times New Roman"/>
          <w:b/>
        </w:rPr>
        <w:t>20</w:t>
      </w:r>
      <w:r w:rsidR="008871CF" w:rsidRPr="003F6DA2">
        <w:rPr>
          <w:rFonts w:ascii="Times New Roman" w:eastAsia="Calibri" w:hAnsi="Times New Roman" w:cs="Times New Roman"/>
          <w:b/>
        </w:rPr>
        <w:t>2</w:t>
      </w:r>
      <w:r w:rsidR="00C45F5F" w:rsidRPr="003F6DA2">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3F6DA2"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3F6DA2" w:rsidRDefault="00506D4E" w:rsidP="00506D4E">
            <w:pPr>
              <w:spacing w:after="0" w:line="240" w:lineRule="auto"/>
              <w:jc w:val="both"/>
              <w:rPr>
                <w:rFonts w:ascii="Century" w:eastAsia="Times New Roman" w:hAnsi="Century" w:cs="Times New Roman"/>
              </w:rPr>
            </w:pPr>
            <w:r w:rsidRPr="003F6DA2">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5619A1AF" w:rsidR="00506D4E" w:rsidRPr="003F6DA2" w:rsidRDefault="00FE5E54" w:rsidP="00506D4E">
            <w:pPr>
              <w:spacing w:after="0" w:line="240" w:lineRule="auto"/>
              <w:ind w:right="42"/>
              <w:jc w:val="center"/>
              <w:rPr>
                <w:rFonts w:ascii="Century" w:eastAsia="Arial Unicode MS" w:hAnsi="Century" w:cs="Times New Roman"/>
              </w:rPr>
            </w:pPr>
            <w:r w:rsidRPr="003F6DA2">
              <w:rPr>
                <w:rFonts w:ascii="Century" w:eastAsia="Arial Unicode MS" w:hAnsi="Century" w:cs="Times New Roman"/>
              </w:rPr>
              <w:t>20,731.63</w:t>
            </w:r>
          </w:p>
        </w:tc>
        <w:tc>
          <w:tcPr>
            <w:tcW w:w="285" w:type="dxa"/>
            <w:noWrap/>
            <w:tcMar>
              <w:top w:w="0" w:type="dxa"/>
              <w:left w:w="15" w:type="dxa"/>
              <w:bottom w:w="0" w:type="dxa"/>
              <w:right w:w="15" w:type="dxa"/>
            </w:tcMar>
            <w:vAlign w:val="bottom"/>
          </w:tcPr>
          <w:p w14:paraId="001A4B05" w14:textId="77777777" w:rsidR="00506D4E" w:rsidRPr="003F6DA2" w:rsidRDefault="00506D4E" w:rsidP="00506D4E">
            <w:pPr>
              <w:spacing w:after="0" w:line="240" w:lineRule="auto"/>
              <w:ind w:right="42"/>
              <w:jc w:val="both"/>
              <w:rPr>
                <w:rFonts w:ascii="Century" w:eastAsia="Arial Unicode MS" w:hAnsi="Century" w:cs="Times New Roman"/>
              </w:rPr>
            </w:pPr>
            <w:r w:rsidRPr="003F6DA2">
              <w:rPr>
                <w:rFonts w:ascii="Century" w:eastAsia="Arial Unicode MS" w:hAnsi="Century" w:cs="Times New Roman"/>
              </w:rPr>
              <w:t xml:space="preserve">           </w:t>
            </w:r>
          </w:p>
        </w:tc>
        <w:tc>
          <w:tcPr>
            <w:tcW w:w="1677" w:type="dxa"/>
            <w:vAlign w:val="bottom"/>
          </w:tcPr>
          <w:p w14:paraId="3418B342" w14:textId="57EF1CA4" w:rsidR="00506D4E" w:rsidRPr="003F6DA2" w:rsidRDefault="00653F48" w:rsidP="00506D4E">
            <w:pPr>
              <w:spacing w:after="0" w:line="240" w:lineRule="auto"/>
              <w:ind w:right="42"/>
              <w:rPr>
                <w:rFonts w:ascii="Century" w:eastAsia="Arial Unicode MS" w:hAnsi="Century" w:cs="Times New Roman"/>
              </w:rPr>
            </w:pPr>
            <w:r w:rsidRPr="003F6DA2">
              <w:rPr>
                <w:rFonts w:ascii="Century" w:eastAsia="Arial Unicode MS" w:hAnsi="Century" w:cs="Times New Roman"/>
              </w:rPr>
              <w:t xml:space="preserve"> 49,751.26</w:t>
            </w:r>
          </w:p>
        </w:tc>
        <w:tc>
          <w:tcPr>
            <w:tcW w:w="1677" w:type="dxa"/>
            <w:vAlign w:val="bottom"/>
          </w:tcPr>
          <w:p w14:paraId="0BBCB61E" w14:textId="217FA487" w:rsidR="00506D4E" w:rsidRPr="003F6DA2" w:rsidRDefault="00506D4E" w:rsidP="00506D4E">
            <w:pPr>
              <w:spacing w:after="0" w:line="240" w:lineRule="auto"/>
              <w:ind w:right="42"/>
              <w:rPr>
                <w:rFonts w:ascii="Century" w:eastAsia="Arial Unicode MS" w:hAnsi="Century" w:cs="Times New Roman"/>
              </w:rPr>
            </w:pPr>
          </w:p>
        </w:tc>
      </w:tr>
      <w:tr w:rsidR="00506D4E" w:rsidRPr="003F6DA2"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3F6DA2" w:rsidRDefault="00506D4E" w:rsidP="00506D4E">
            <w:pPr>
              <w:spacing w:after="0" w:line="240" w:lineRule="auto"/>
              <w:jc w:val="both"/>
              <w:rPr>
                <w:rFonts w:ascii="Century" w:eastAsia="Times New Roman" w:hAnsi="Century" w:cs="Times New Roman"/>
              </w:rPr>
            </w:pPr>
            <w:r w:rsidRPr="003F6DA2">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65FCA668" w:rsidR="00506D4E" w:rsidRPr="003F6DA2" w:rsidRDefault="00FE5E54" w:rsidP="00506D4E">
            <w:pPr>
              <w:spacing w:after="0" w:line="240" w:lineRule="auto"/>
              <w:ind w:right="42"/>
              <w:jc w:val="center"/>
              <w:rPr>
                <w:rFonts w:ascii="Century" w:eastAsia="Arial Unicode MS" w:hAnsi="Century" w:cs="Times New Roman"/>
              </w:rPr>
            </w:pPr>
            <w:r w:rsidRPr="003F6DA2">
              <w:rPr>
                <w:rFonts w:ascii="Century" w:eastAsia="Arial Unicode MS" w:hAnsi="Century" w:cs="Times New Roman"/>
              </w:rPr>
              <w:t>576,833.48</w:t>
            </w:r>
          </w:p>
        </w:tc>
        <w:tc>
          <w:tcPr>
            <w:tcW w:w="285" w:type="dxa"/>
            <w:noWrap/>
            <w:tcMar>
              <w:top w:w="0" w:type="dxa"/>
              <w:left w:w="15" w:type="dxa"/>
              <w:bottom w:w="0" w:type="dxa"/>
              <w:right w:w="15" w:type="dxa"/>
            </w:tcMar>
            <w:vAlign w:val="bottom"/>
          </w:tcPr>
          <w:p w14:paraId="110E7C92" w14:textId="77777777" w:rsidR="00506D4E" w:rsidRPr="003F6DA2"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5F97B41F" w:rsidR="00506D4E" w:rsidRPr="003F6DA2" w:rsidRDefault="00653F48" w:rsidP="00506D4E">
            <w:pPr>
              <w:spacing w:after="0" w:line="240" w:lineRule="auto"/>
              <w:ind w:right="42"/>
              <w:rPr>
                <w:rFonts w:ascii="Century" w:eastAsia="Arial Unicode MS" w:hAnsi="Century" w:cs="Times New Roman"/>
                <w:u w:val="single"/>
              </w:rPr>
            </w:pPr>
            <w:r w:rsidRPr="003F6DA2">
              <w:rPr>
                <w:rFonts w:ascii="Century" w:eastAsia="Arial Unicode MS" w:hAnsi="Century" w:cs="Times New Roman"/>
                <w:u w:val="single"/>
              </w:rPr>
              <w:t>513,206.28</w:t>
            </w:r>
          </w:p>
        </w:tc>
        <w:tc>
          <w:tcPr>
            <w:tcW w:w="1677" w:type="dxa"/>
            <w:vAlign w:val="bottom"/>
          </w:tcPr>
          <w:p w14:paraId="73CDA1DC" w14:textId="38D78CDC" w:rsidR="00506D4E" w:rsidRPr="003F6DA2" w:rsidRDefault="00506D4E" w:rsidP="00506D4E">
            <w:pPr>
              <w:spacing w:after="0" w:line="240" w:lineRule="auto"/>
              <w:ind w:right="42"/>
              <w:rPr>
                <w:rFonts w:ascii="Century" w:eastAsia="Arial Unicode MS" w:hAnsi="Century" w:cs="Times New Roman"/>
                <w:u w:val="single"/>
              </w:rPr>
            </w:pPr>
          </w:p>
        </w:tc>
      </w:tr>
    </w:tbl>
    <w:p w14:paraId="29387A8C" w14:textId="2A06A47D" w:rsidR="004C7AF9" w:rsidRPr="003F6DA2" w:rsidRDefault="008A7D6F" w:rsidP="004C7AF9">
      <w:pPr>
        <w:spacing w:after="160" w:line="259" w:lineRule="auto"/>
        <w:rPr>
          <w:rFonts w:ascii="Times New Roman" w:eastAsia="Calibri" w:hAnsi="Times New Roman" w:cs="Times New Roman"/>
          <w:b/>
        </w:rPr>
      </w:pPr>
      <w:proofErr w:type="gramStart"/>
      <w:r w:rsidRPr="003F6DA2">
        <w:rPr>
          <w:rFonts w:ascii="Times New Roman" w:eastAsia="Calibri" w:hAnsi="Times New Roman" w:cs="Times New Roman"/>
          <w:b/>
        </w:rPr>
        <w:t>Total</w:t>
      </w:r>
      <w:proofErr w:type="gramEnd"/>
      <w:r w:rsidRPr="003F6DA2">
        <w:rPr>
          <w:rFonts w:ascii="Times New Roman" w:eastAsia="Calibri" w:hAnsi="Times New Roman" w:cs="Times New Roman"/>
          <w:b/>
        </w:rPr>
        <w:t xml:space="preserve"> Inventario</w:t>
      </w:r>
      <w:r w:rsidR="00190966" w:rsidRPr="003F6DA2">
        <w:rPr>
          <w:rFonts w:ascii="Times New Roman" w:eastAsia="Calibri" w:hAnsi="Times New Roman" w:cs="Times New Roman"/>
          <w:b/>
        </w:rPr>
        <w:t xml:space="preserve"> de Consumo</w:t>
      </w:r>
      <w:r w:rsidR="00DD591D" w:rsidRPr="003F6DA2">
        <w:rPr>
          <w:rFonts w:ascii="Times New Roman" w:eastAsia="Calibri" w:hAnsi="Times New Roman" w:cs="Times New Roman"/>
          <w:b/>
        </w:rPr>
        <w:tab/>
      </w:r>
      <w:r w:rsidR="00DD591D" w:rsidRPr="003F6DA2">
        <w:rPr>
          <w:rFonts w:ascii="Times New Roman" w:eastAsia="Calibri" w:hAnsi="Times New Roman" w:cs="Times New Roman"/>
          <w:b/>
        </w:rPr>
        <w:tab/>
      </w:r>
      <w:r w:rsidR="00DD591D" w:rsidRPr="003F6DA2">
        <w:rPr>
          <w:rFonts w:ascii="Times New Roman" w:eastAsia="Calibri" w:hAnsi="Times New Roman" w:cs="Times New Roman"/>
          <w:b/>
        </w:rPr>
        <w:tab/>
      </w:r>
      <w:r w:rsidR="00DD591D" w:rsidRPr="003F6DA2">
        <w:rPr>
          <w:rFonts w:ascii="Times New Roman" w:eastAsia="Calibri" w:hAnsi="Times New Roman" w:cs="Times New Roman"/>
          <w:b/>
        </w:rPr>
        <w:tab/>
      </w:r>
      <w:r w:rsidR="00DD591D" w:rsidRPr="003F6DA2">
        <w:rPr>
          <w:rFonts w:ascii="Times New Roman" w:eastAsia="Calibri" w:hAnsi="Times New Roman" w:cs="Times New Roman"/>
          <w:b/>
        </w:rPr>
        <w:tab/>
      </w:r>
      <w:r w:rsidR="00FE5E54" w:rsidRPr="003F6DA2">
        <w:rPr>
          <w:rFonts w:ascii="Times New Roman" w:eastAsia="Calibri" w:hAnsi="Times New Roman" w:cs="Times New Roman"/>
          <w:b/>
        </w:rPr>
        <w:t xml:space="preserve">    </w:t>
      </w:r>
      <w:r w:rsidR="00FE5E54" w:rsidRPr="003F6DA2">
        <w:rPr>
          <w:rFonts w:ascii="Times New Roman" w:eastAsia="Arial Unicode MS" w:hAnsi="Times New Roman" w:cs="Times New Roman"/>
          <w:b/>
          <w:u w:val="double"/>
        </w:rPr>
        <w:t>597,565.10</w:t>
      </w:r>
      <w:r w:rsidR="00DD591D" w:rsidRPr="003F6DA2">
        <w:rPr>
          <w:rFonts w:ascii="Times New Roman" w:eastAsia="Calibri" w:hAnsi="Times New Roman" w:cs="Times New Roman"/>
          <w:b/>
        </w:rPr>
        <w:tab/>
      </w:r>
      <w:r w:rsidR="00653F48" w:rsidRPr="003F6DA2">
        <w:rPr>
          <w:rFonts w:ascii="Times New Roman" w:eastAsia="Calibri" w:hAnsi="Times New Roman" w:cs="Times New Roman"/>
          <w:b/>
        </w:rPr>
        <w:t xml:space="preserve">        </w:t>
      </w:r>
      <w:r w:rsidR="00653F48" w:rsidRPr="003F6DA2">
        <w:rPr>
          <w:rFonts w:ascii="Times New Roman" w:eastAsia="Arial Unicode MS" w:hAnsi="Times New Roman" w:cs="Times New Roman"/>
          <w:b/>
          <w:u w:val="double"/>
        </w:rPr>
        <w:t>562,957.54</w:t>
      </w:r>
    </w:p>
    <w:p w14:paraId="76C221D3" w14:textId="77777777" w:rsidR="00B87B2D" w:rsidRPr="003F6DA2" w:rsidRDefault="00B87B2D" w:rsidP="004F3EA5">
      <w:pPr>
        <w:spacing w:after="160" w:line="259" w:lineRule="auto"/>
        <w:rPr>
          <w:rFonts w:ascii="Times New Roman" w:eastAsia="Calibri" w:hAnsi="Times New Roman" w:cs="Times New Roman"/>
          <w:b/>
        </w:rPr>
      </w:pPr>
    </w:p>
    <w:p w14:paraId="418E7141" w14:textId="2CC78382" w:rsidR="007C21CB" w:rsidRPr="003F6DA2" w:rsidRDefault="007C21CB" w:rsidP="007C21CB">
      <w:pPr>
        <w:spacing w:after="160" w:line="259" w:lineRule="auto"/>
        <w:rPr>
          <w:rFonts w:ascii="Times New Roman" w:eastAsia="Calibri" w:hAnsi="Times New Roman" w:cs="Times New Roman"/>
          <w:b/>
        </w:rPr>
      </w:pPr>
      <w:r w:rsidRPr="003F6DA2">
        <w:rPr>
          <w:rFonts w:ascii="Times New Roman" w:eastAsia="Calibri" w:hAnsi="Times New Roman" w:cs="Times New Roman"/>
          <w:b/>
        </w:rPr>
        <w:lastRenderedPageBreak/>
        <w:t>10.  Pagos Anticipados</w:t>
      </w:r>
    </w:p>
    <w:p w14:paraId="109BAF2C" w14:textId="77777777" w:rsidR="007C21CB" w:rsidRPr="003F6DA2"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03855AC3" w:rsidR="007C21CB" w:rsidRPr="003F6DA2" w:rsidRDefault="007C21CB" w:rsidP="007C21CB">
      <w:pPr>
        <w:spacing w:after="0"/>
        <w:jc w:val="both"/>
        <w:rPr>
          <w:rFonts w:ascii="Times New Roman" w:eastAsia="Times New Roman" w:hAnsi="Times New Roman" w:cs="Times New Roman"/>
        </w:rPr>
      </w:pPr>
      <w:r w:rsidRPr="003F6DA2">
        <w:rPr>
          <w:rFonts w:ascii="Times New Roman" w:eastAsia="Times New Roman" w:hAnsi="Times New Roman" w:cs="Times New Roman"/>
        </w:rPr>
        <w:t xml:space="preserve">Durante el ejercicio fiscal </w:t>
      </w:r>
      <w:r w:rsidR="001C7240"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202</w:t>
      </w:r>
      <w:r w:rsidR="00C45F5F" w:rsidRPr="003F6DA2">
        <w:rPr>
          <w:rFonts w:ascii="Times New Roman" w:eastAsia="Times New Roman" w:hAnsi="Times New Roman" w:cs="Times New Roman"/>
        </w:rPr>
        <w:t>2</w:t>
      </w:r>
      <w:r w:rsidRPr="003F6DA2">
        <w:rPr>
          <w:rFonts w:ascii="Times New Roman" w:eastAsia="Times New Roman" w:hAnsi="Times New Roman" w:cs="Times New Roman"/>
        </w:rPr>
        <w:t xml:space="preserve"> y el ejercicio fiscal </w:t>
      </w:r>
      <w:r w:rsidR="00653F48"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202</w:t>
      </w:r>
      <w:r w:rsidR="002C1C85" w:rsidRPr="003F6DA2">
        <w:rPr>
          <w:rFonts w:ascii="Times New Roman" w:eastAsia="Times New Roman" w:hAnsi="Times New Roman" w:cs="Times New Roman"/>
        </w:rPr>
        <w:t>1</w:t>
      </w:r>
      <w:r w:rsidRPr="003F6DA2">
        <w:rPr>
          <w:rFonts w:ascii="Times New Roman" w:eastAsia="Times New Roman" w:hAnsi="Times New Roman" w:cs="Times New Roman"/>
        </w:rPr>
        <w:t xml:space="preserve">, los balances de las </w:t>
      </w:r>
      <w:r w:rsidR="00CD1E35" w:rsidRPr="003F6DA2">
        <w:rPr>
          <w:rFonts w:ascii="Times New Roman" w:eastAsia="Times New Roman" w:hAnsi="Times New Roman" w:cs="Times New Roman"/>
        </w:rPr>
        <w:t>cuentas activos</w:t>
      </w:r>
      <w:r w:rsidRPr="003F6DA2">
        <w:rPr>
          <w:rFonts w:ascii="Times New Roman" w:eastAsia="Times New Roman" w:hAnsi="Times New Roman" w:cs="Times New Roman"/>
        </w:rPr>
        <w:t xml:space="preserve"> corrientes compuesto por depósitos alquileres</w:t>
      </w:r>
      <w:r w:rsidR="00CC19E5" w:rsidRPr="003F6DA2">
        <w:rPr>
          <w:rFonts w:ascii="Times New Roman" w:eastAsia="Times New Roman" w:hAnsi="Times New Roman" w:cs="Times New Roman"/>
        </w:rPr>
        <w:t xml:space="preserve"> y rentas de edificios y </w:t>
      </w:r>
      <w:r w:rsidR="00A65261" w:rsidRPr="003F6DA2">
        <w:rPr>
          <w:rFonts w:ascii="Times New Roman" w:eastAsia="Times New Roman" w:hAnsi="Times New Roman" w:cs="Times New Roman"/>
        </w:rPr>
        <w:t>locales en</w:t>
      </w:r>
      <w:r w:rsidRPr="003F6DA2">
        <w:rPr>
          <w:rFonts w:ascii="Times New Roman" w:eastAsia="Times New Roman" w:hAnsi="Times New Roman" w:cs="Times New Roman"/>
        </w:rPr>
        <w:t xml:space="preserve"> oficinas</w:t>
      </w:r>
      <w:r w:rsidR="00CC19E5" w:rsidRPr="003F6DA2">
        <w:rPr>
          <w:rFonts w:ascii="Times New Roman" w:eastAsia="Times New Roman" w:hAnsi="Times New Roman" w:cs="Times New Roman"/>
        </w:rPr>
        <w:t xml:space="preserve"> </w:t>
      </w:r>
      <w:r w:rsidR="00C45F5F" w:rsidRPr="003F6DA2">
        <w:rPr>
          <w:rFonts w:ascii="Times New Roman" w:eastAsia="Times New Roman" w:hAnsi="Times New Roman" w:cs="Times New Roman"/>
        </w:rPr>
        <w:t>en uso</w:t>
      </w:r>
      <w:r w:rsidRPr="003F6DA2">
        <w:rPr>
          <w:rFonts w:ascii="Times New Roman" w:eastAsia="Times New Roman" w:hAnsi="Times New Roman" w:cs="Times New Roman"/>
        </w:rPr>
        <w:t xml:space="preserve"> de este Instituto, para el buen funcionamiento de las Direcciones Regionales eran de RD$</w:t>
      </w:r>
      <w:r w:rsidR="00F100AF" w:rsidRPr="003F6DA2">
        <w:rPr>
          <w:rFonts w:ascii="Times New Roman" w:eastAsia="Times New Roman" w:hAnsi="Times New Roman" w:cs="Times New Roman"/>
          <w:b/>
          <w:bCs/>
        </w:rPr>
        <w:t>246,539.00</w:t>
      </w:r>
      <w:r w:rsidRPr="003F6DA2">
        <w:rPr>
          <w:rFonts w:ascii="Times New Roman" w:eastAsia="Times New Roman" w:hAnsi="Times New Roman" w:cs="Times New Roman"/>
        </w:rPr>
        <w:t xml:space="preserve"> y RD$</w:t>
      </w:r>
      <w:r w:rsidR="00B833BA" w:rsidRPr="003F6DA2">
        <w:rPr>
          <w:rFonts w:ascii="Times New Roman" w:eastAsia="Times New Roman" w:hAnsi="Times New Roman" w:cs="Times New Roman"/>
          <w:b/>
          <w:bCs/>
        </w:rPr>
        <w:t>391,637.00</w:t>
      </w:r>
    </w:p>
    <w:p w14:paraId="6350B1E0" w14:textId="77777777" w:rsidR="00A07F52" w:rsidRPr="003F6DA2" w:rsidRDefault="00A07F52" w:rsidP="007C21CB">
      <w:pPr>
        <w:spacing w:after="0"/>
        <w:jc w:val="both"/>
        <w:rPr>
          <w:rFonts w:ascii="Times New Roman" w:eastAsia="Times New Roman" w:hAnsi="Times New Roman" w:cs="Times New Roman"/>
        </w:rPr>
      </w:pPr>
    </w:p>
    <w:p w14:paraId="58537651" w14:textId="3E34B40D" w:rsidR="007C21CB" w:rsidRPr="003F6DA2" w:rsidRDefault="007C21CB" w:rsidP="007C21CB">
      <w:pPr>
        <w:spacing w:after="0"/>
        <w:jc w:val="both"/>
        <w:rPr>
          <w:rFonts w:ascii="Times New Roman" w:eastAsia="Times New Roman" w:hAnsi="Times New Roman" w:cs="Times New Roman"/>
          <w:b/>
        </w:rPr>
      </w:pPr>
    </w:p>
    <w:p w14:paraId="162F8D96" w14:textId="6BBCC4E3" w:rsidR="00A07F52" w:rsidRPr="003F6DA2" w:rsidRDefault="00A07F52" w:rsidP="007C21CB">
      <w:pPr>
        <w:spacing w:after="160" w:line="259" w:lineRule="auto"/>
        <w:rPr>
          <w:rFonts w:ascii="Times New Roman" w:eastAsia="Calibri" w:hAnsi="Times New Roman" w:cs="Times New Roman"/>
          <w:b/>
        </w:rPr>
      </w:pPr>
    </w:p>
    <w:p w14:paraId="5FA7B95B" w14:textId="0437351D" w:rsidR="005456C2" w:rsidRPr="003F6DA2" w:rsidRDefault="00E05643" w:rsidP="007C21CB">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                                                                          Año 202</w:t>
      </w:r>
      <w:r w:rsidR="00C45F5F" w:rsidRPr="003F6DA2">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3F6DA2"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3F6DA2" w:rsidRDefault="00D75AB3" w:rsidP="003B3124">
            <w:pPr>
              <w:spacing w:after="0" w:line="240" w:lineRule="auto"/>
              <w:rPr>
                <w:rFonts w:ascii="Calibri" w:eastAsia="Times New Roman" w:hAnsi="Calibri" w:cs="Calibri"/>
                <w:b/>
                <w:bCs/>
                <w:color w:val="000000"/>
                <w:sz w:val="36"/>
                <w:szCs w:val="36"/>
                <w:lang w:val="en-US"/>
              </w:rPr>
            </w:pPr>
            <w:proofErr w:type="spellStart"/>
            <w:r w:rsidRPr="003F6DA2">
              <w:rPr>
                <w:rFonts w:ascii="Calibri" w:eastAsia="Times New Roman" w:hAnsi="Calibri" w:cs="Calibri"/>
                <w:b/>
                <w:bCs/>
                <w:color w:val="000000"/>
                <w:sz w:val="36"/>
                <w:szCs w:val="36"/>
                <w:lang w:val="en-US"/>
              </w:rPr>
              <w:t>Descripción</w:t>
            </w:r>
            <w:proofErr w:type="spellEnd"/>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3F6DA2"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3F6DA2"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3F6DA2"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3F6DA2"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3F6DA2"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3F6DA2"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4C5EC361" w:rsidR="005456C2" w:rsidRPr="003F6DA2"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3F6DA2">
              <w:rPr>
                <w:b/>
                <w:bCs/>
                <w:color w:val="000000"/>
              </w:rPr>
              <w:t xml:space="preserve">Depósito Alquileres al </w:t>
            </w:r>
            <w:r w:rsidR="00C00CCB" w:rsidRPr="003F6DA2">
              <w:rPr>
                <w:b/>
                <w:bCs/>
                <w:color w:val="000000"/>
              </w:rPr>
              <w:t>3</w:t>
            </w:r>
            <w:r w:rsidR="00B833BA" w:rsidRPr="003F6DA2">
              <w:rPr>
                <w:b/>
                <w:bCs/>
                <w:color w:val="000000"/>
              </w:rPr>
              <w:t>1</w:t>
            </w:r>
            <w:r w:rsidR="00C00CCB" w:rsidRPr="003F6DA2">
              <w:rPr>
                <w:b/>
                <w:bCs/>
                <w:color w:val="000000"/>
              </w:rPr>
              <w:t>.0</w:t>
            </w:r>
            <w:r w:rsidR="001C7240" w:rsidRPr="003F6DA2">
              <w:rPr>
                <w:b/>
                <w:bCs/>
                <w:color w:val="000000"/>
              </w:rPr>
              <w:t>8</w:t>
            </w:r>
            <w:r w:rsidRPr="003F6DA2">
              <w:rPr>
                <w:b/>
                <w:bCs/>
                <w:color w:val="000000"/>
              </w:rPr>
              <w:t>.202</w:t>
            </w:r>
            <w:r w:rsidR="00C45F5F" w:rsidRPr="003F6DA2">
              <w:rPr>
                <w:b/>
                <w:bCs/>
                <w:color w:val="000000"/>
              </w:rPr>
              <w:t>2</w:t>
            </w:r>
          </w:p>
        </w:tc>
      </w:tr>
      <w:tr w:rsidR="005456C2" w:rsidRPr="003F6DA2"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3F6DA2" w:rsidRDefault="005456C2" w:rsidP="003B3124">
            <w:pPr>
              <w:rPr>
                <w:rFonts w:ascii="Calibri" w:hAnsi="Calibri" w:cs="Calibri"/>
                <w:color w:val="000000"/>
              </w:rPr>
            </w:pPr>
            <w:r w:rsidRPr="003F6DA2">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3F6DA2" w:rsidRDefault="00FA698B" w:rsidP="003B3124">
            <w:pPr>
              <w:jc w:val="center"/>
              <w:rPr>
                <w:rFonts w:ascii="Times New Roman" w:hAnsi="Times New Roman" w:cs="Times New Roman"/>
                <w:b/>
                <w:bCs/>
                <w:color w:val="000000"/>
                <w:sz w:val="24"/>
                <w:szCs w:val="24"/>
              </w:rPr>
            </w:pPr>
            <w:r w:rsidRPr="003F6DA2">
              <w:rPr>
                <w:rFonts w:ascii="Times New Roman" w:hAnsi="Times New Roman" w:cs="Times New Roman"/>
                <w:color w:val="000000"/>
                <w:sz w:val="24"/>
                <w:szCs w:val="24"/>
              </w:rPr>
              <w:t>30,000.00</w:t>
            </w:r>
          </w:p>
        </w:tc>
      </w:tr>
      <w:tr w:rsidR="005456C2" w:rsidRPr="003F6DA2"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3F6DA2" w:rsidRDefault="005456C2" w:rsidP="003B3124">
            <w:pPr>
              <w:rPr>
                <w:rFonts w:ascii="Calibri" w:hAnsi="Calibri" w:cs="Calibri"/>
                <w:color w:val="000000"/>
              </w:rPr>
            </w:pPr>
            <w:r w:rsidRPr="003F6DA2">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3F6DA2" w:rsidRDefault="00D75AB3" w:rsidP="003B3124">
            <w:pPr>
              <w:jc w:val="center"/>
              <w:rPr>
                <w:rFonts w:ascii="Times New Roman" w:hAnsi="Times New Roman" w:cs="Times New Roman"/>
                <w:color w:val="000000"/>
                <w:sz w:val="24"/>
                <w:szCs w:val="24"/>
              </w:rPr>
            </w:pPr>
            <w:r w:rsidRPr="003F6DA2">
              <w:rPr>
                <w:rFonts w:ascii="Times New Roman" w:hAnsi="Times New Roman" w:cs="Times New Roman"/>
                <w:color w:val="000000"/>
                <w:sz w:val="24"/>
                <w:szCs w:val="24"/>
              </w:rPr>
              <w:t>34,137.00</w:t>
            </w:r>
          </w:p>
        </w:tc>
      </w:tr>
      <w:tr w:rsidR="005456C2" w:rsidRPr="003F6DA2"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3F6DA2" w:rsidRDefault="005456C2" w:rsidP="003B3124">
            <w:pPr>
              <w:rPr>
                <w:rFonts w:ascii="Calibri" w:hAnsi="Calibri" w:cs="Calibri"/>
                <w:color w:val="000000"/>
              </w:rPr>
            </w:pPr>
            <w:r w:rsidRPr="003F6DA2">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3F6DA2" w:rsidRDefault="00D75AB3" w:rsidP="003B3124">
            <w:pPr>
              <w:jc w:val="center"/>
              <w:rPr>
                <w:rFonts w:ascii="Times New Roman" w:hAnsi="Times New Roman" w:cs="Times New Roman"/>
                <w:color w:val="000000"/>
                <w:sz w:val="24"/>
                <w:szCs w:val="24"/>
              </w:rPr>
            </w:pPr>
            <w:r w:rsidRPr="003F6DA2">
              <w:rPr>
                <w:rFonts w:ascii="Times New Roman" w:hAnsi="Times New Roman" w:cs="Times New Roman"/>
                <w:color w:val="000000"/>
                <w:sz w:val="24"/>
                <w:szCs w:val="24"/>
              </w:rPr>
              <w:t>23,000.00</w:t>
            </w:r>
          </w:p>
        </w:tc>
      </w:tr>
      <w:tr w:rsidR="005456C2" w:rsidRPr="003F6DA2"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3F6DA2" w:rsidRDefault="005456C2" w:rsidP="003B3124">
            <w:pPr>
              <w:rPr>
                <w:rFonts w:ascii="Calibri" w:hAnsi="Calibri" w:cs="Calibri"/>
                <w:color w:val="000000"/>
              </w:rPr>
            </w:pPr>
            <w:r w:rsidRPr="003F6DA2">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5D333932" w:rsidR="005456C2" w:rsidRPr="003F6DA2" w:rsidRDefault="00F100AF" w:rsidP="003B3124">
            <w:pPr>
              <w:jc w:val="center"/>
              <w:rPr>
                <w:rFonts w:ascii="Times New Roman" w:hAnsi="Times New Roman" w:cs="Times New Roman"/>
                <w:color w:val="000000"/>
                <w:sz w:val="24"/>
                <w:szCs w:val="24"/>
              </w:rPr>
            </w:pPr>
            <w:r w:rsidRPr="003F6DA2">
              <w:rPr>
                <w:rFonts w:ascii="Times New Roman" w:hAnsi="Times New Roman" w:cs="Times New Roman"/>
                <w:color w:val="000000"/>
                <w:sz w:val="24"/>
                <w:szCs w:val="24"/>
              </w:rPr>
              <w:t>159,402.00</w:t>
            </w:r>
          </w:p>
        </w:tc>
      </w:tr>
      <w:tr w:rsidR="005456C2" w:rsidRPr="003F6DA2"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6FFB8CF3" w:rsidR="005456C2" w:rsidRPr="003F6DA2" w:rsidRDefault="0068350E" w:rsidP="003B3124">
            <w:pPr>
              <w:rPr>
                <w:rFonts w:ascii="Calibri" w:hAnsi="Calibri" w:cs="Calibri"/>
                <w:b/>
                <w:bCs/>
                <w:color w:val="000000"/>
              </w:rPr>
            </w:pPr>
            <w:proofErr w:type="gramStart"/>
            <w:r w:rsidRPr="003F6DA2">
              <w:rPr>
                <w:rFonts w:ascii="Calibri" w:hAnsi="Calibri" w:cs="Calibri"/>
                <w:b/>
                <w:bCs/>
                <w:color w:val="000000"/>
              </w:rPr>
              <w:t>T</w:t>
            </w:r>
            <w:r w:rsidR="005456C2" w:rsidRPr="003F6DA2">
              <w:rPr>
                <w:rFonts w:ascii="Calibri" w:hAnsi="Calibri" w:cs="Calibri"/>
                <w:b/>
                <w:bCs/>
                <w:color w:val="000000"/>
              </w:rPr>
              <w:t>otal</w:t>
            </w:r>
            <w:proofErr w:type="gramEnd"/>
            <w:r w:rsidR="005456C2" w:rsidRPr="003F6DA2">
              <w:rPr>
                <w:rFonts w:ascii="Calibri" w:hAnsi="Calibri" w:cs="Calibri"/>
                <w:b/>
                <w:bCs/>
                <w:color w:val="000000"/>
              </w:rPr>
              <w:t xml:space="preserve"> Pagos Anticipados</w:t>
            </w:r>
            <w:r w:rsidR="00570DFB" w:rsidRPr="003F6DA2">
              <w:rPr>
                <w:rFonts w:ascii="Calibri" w:hAnsi="Calibri" w:cs="Calibri"/>
                <w:b/>
                <w:bCs/>
                <w:color w:val="000000"/>
              </w:rPr>
              <w:t xml:space="preserve"> al 3</w:t>
            </w:r>
            <w:r w:rsidR="00B833BA" w:rsidRPr="003F6DA2">
              <w:rPr>
                <w:rFonts w:ascii="Calibri" w:hAnsi="Calibri" w:cs="Calibri"/>
                <w:b/>
                <w:bCs/>
                <w:color w:val="000000"/>
              </w:rPr>
              <w:t>1</w:t>
            </w:r>
            <w:r w:rsidR="00570DFB" w:rsidRPr="003F6DA2">
              <w:rPr>
                <w:rFonts w:ascii="Calibri" w:hAnsi="Calibri" w:cs="Calibri"/>
                <w:b/>
                <w:bCs/>
                <w:color w:val="000000"/>
              </w:rPr>
              <w:t>.0</w:t>
            </w:r>
            <w:r w:rsidR="001C7240" w:rsidRPr="003F6DA2">
              <w:rPr>
                <w:rFonts w:ascii="Calibri" w:hAnsi="Calibri" w:cs="Calibri"/>
                <w:b/>
                <w:bCs/>
                <w:color w:val="000000"/>
              </w:rPr>
              <w:t>8</w:t>
            </w:r>
            <w:r w:rsidR="00570DFB" w:rsidRPr="003F6DA2">
              <w:rPr>
                <w:rFonts w:ascii="Calibri" w:hAnsi="Calibri" w:cs="Calibri"/>
                <w:b/>
                <w:bCs/>
                <w:color w:val="000000"/>
              </w:rPr>
              <w:t>.2022</w:t>
            </w:r>
          </w:p>
        </w:tc>
        <w:tc>
          <w:tcPr>
            <w:tcW w:w="2880" w:type="dxa"/>
            <w:gridSpan w:val="5"/>
            <w:tcBorders>
              <w:top w:val="nil"/>
              <w:left w:val="nil"/>
              <w:bottom w:val="nil"/>
              <w:right w:val="nil"/>
            </w:tcBorders>
            <w:shd w:val="clear" w:color="000000" w:fill="FFFFFF"/>
            <w:vAlign w:val="center"/>
            <w:hideMark/>
          </w:tcPr>
          <w:p w14:paraId="016AF53A" w14:textId="1F428314" w:rsidR="005456C2" w:rsidRPr="003F6DA2" w:rsidRDefault="00F100AF" w:rsidP="003B3124">
            <w:pPr>
              <w:jc w:val="center"/>
              <w:rPr>
                <w:rFonts w:ascii="Times New Roman" w:hAnsi="Times New Roman" w:cs="Times New Roman"/>
                <w:b/>
                <w:bCs/>
                <w:color w:val="000000"/>
                <w:sz w:val="24"/>
                <w:szCs w:val="24"/>
              </w:rPr>
            </w:pPr>
            <w:r w:rsidRPr="003F6DA2">
              <w:rPr>
                <w:rFonts w:ascii="Times New Roman" w:eastAsia="Times New Roman" w:hAnsi="Times New Roman" w:cs="Times New Roman"/>
                <w:b/>
                <w:bCs/>
                <w:color w:val="000000"/>
                <w:u w:val="single"/>
              </w:rPr>
              <w:t>246,539.00</w:t>
            </w:r>
          </w:p>
        </w:tc>
      </w:tr>
      <w:tr w:rsidR="00A07F52" w:rsidRPr="003F6DA2"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3F6DA2"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r>
      <w:tr w:rsidR="00A07F52" w:rsidRPr="003F6DA2"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3F6DA2"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3F6DA2" w:rsidRDefault="00890FD5" w:rsidP="00890FD5">
            <w:pPr>
              <w:spacing w:after="0" w:line="240" w:lineRule="auto"/>
              <w:rPr>
                <w:rFonts w:ascii="Calibri" w:eastAsia="Times New Roman" w:hAnsi="Calibri" w:cs="Calibri"/>
                <w:color w:val="000000"/>
                <w:sz w:val="24"/>
                <w:szCs w:val="24"/>
                <w:lang w:val="en-US"/>
              </w:rPr>
            </w:pPr>
            <w:r w:rsidRPr="003F6DA2">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3F6DA2" w:rsidRDefault="00890FD5" w:rsidP="00890FD5">
            <w:pPr>
              <w:spacing w:after="0" w:line="240" w:lineRule="auto"/>
              <w:rPr>
                <w:rFonts w:ascii="Calibri" w:eastAsia="Times New Roman" w:hAnsi="Calibri" w:cs="Calibri"/>
                <w:b/>
                <w:bCs/>
                <w:color w:val="000000"/>
                <w:sz w:val="24"/>
                <w:szCs w:val="24"/>
                <w:lang w:val="en-US"/>
              </w:rPr>
            </w:pPr>
          </w:p>
        </w:tc>
      </w:tr>
      <w:tr w:rsidR="00E12247" w:rsidRPr="003F6DA2"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3F6DA2" w:rsidRDefault="00E12247" w:rsidP="00E12247">
            <w:pPr>
              <w:spacing w:after="0" w:line="240" w:lineRule="auto"/>
              <w:rPr>
                <w:rFonts w:ascii="Calibri" w:eastAsia="Times New Roman" w:hAnsi="Calibri" w:cs="Calibri"/>
                <w:b/>
                <w:bCs/>
                <w:color w:val="000000"/>
                <w:sz w:val="36"/>
                <w:szCs w:val="36"/>
                <w:lang w:val="en-US"/>
              </w:rPr>
            </w:pPr>
            <w:r w:rsidRPr="003F6DA2">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3F6DA2"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3F6DA2" w:rsidRDefault="00E12247" w:rsidP="00E12247">
            <w:pPr>
              <w:spacing w:after="0" w:line="240" w:lineRule="auto"/>
              <w:rPr>
                <w:rFonts w:ascii="Times New Roman" w:eastAsia="Times New Roman" w:hAnsi="Times New Roman" w:cs="Times New Roman"/>
                <w:b/>
                <w:bCs/>
                <w:color w:val="000000"/>
                <w:lang w:val="en-US"/>
              </w:rPr>
            </w:pPr>
            <w:r w:rsidRPr="003F6DA2">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3F6DA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3F6DA2" w:rsidRDefault="00E12247" w:rsidP="00E12247">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3F6DA2"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3F6DA2"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3F6DA2"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3F6DA2"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3F6DA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3F6DA2"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3F6DA2"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3F6DA2"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3F6DA2"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3F6DA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3F6DA2"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3F6DA2" w:rsidRDefault="00E12247" w:rsidP="00E12247">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roofErr w:type="spellStart"/>
            <w:r w:rsidRPr="003F6DA2">
              <w:rPr>
                <w:rFonts w:ascii="Calibri" w:eastAsia="Times New Roman" w:hAnsi="Calibri" w:cs="Calibri"/>
                <w:color w:val="000000"/>
                <w:lang w:val="en-US"/>
              </w:rPr>
              <w:t>Descripción</w:t>
            </w:r>
            <w:proofErr w:type="spellEnd"/>
            <w:r w:rsidRPr="003F6DA2">
              <w:rPr>
                <w:rFonts w:ascii="Calibri" w:eastAsia="Times New Roman" w:hAnsi="Calibri" w:cs="Calibri"/>
                <w:color w:val="000000"/>
                <w:lang w:val="en-US"/>
              </w:rPr>
              <w:t xml:space="preserve">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3F6DA2" w:rsidRDefault="00E12247" w:rsidP="00E12247">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3F6DA2" w:rsidRDefault="00E12247" w:rsidP="00E12247">
            <w:pPr>
              <w:spacing w:after="0" w:line="240" w:lineRule="auto"/>
              <w:rPr>
                <w:rFonts w:ascii="Times New Roman" w:eastAsia="Times New Roman" w:hAnsi="Times New Roman" w:cs="Times New Roman"/>
                <w:color w:val="000000"/>
                <w:sz w:val="20"/>
                <w:szCs w:val="20"/>
                <w:lang w:val="en-US"/>
              </w:rPr>
            </w:pPr>
            <w:r w:rsidRPr="003F6DA2">
              <w:rPr>
                <w:rFonts w:ascii="Times New Roman" w:eastAsia="Times New Roman" w:hAnsi="Times New Roman" w:cs="Times New Roman"/>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3F6DA2" w:rsidRDefault="00E12247" w:rsidP="00E12247">
            <w:pPr>
              <w:spacing w:after="0" w:line="240" w:lineRule="auto"/>
              <w:rPr>
                <w:rFonts w:ascii="Times New Roman" w:eastAsia="Times New Roman" w:hAnsi="Times New Roman" w:cs="Times New Roman"/>
                <w:color w:val="000000"/>
                <w:sz w:val="20"/>
                <w:szCs w:val="20"/>
                <w:lang w:val="en-US"/>
              </w:rPr>
            </w:pPr>
            <w:r w:rsidRPr="003F6DA2">
              <w:rPr>
                <w:rFonts w:ascii="Times New Roman" w:eastAsia="Times New Roman" w:hAnsi="Times New Roman" w:cs="Times New Roman"/>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5859062F" w:rsidR="00E12247" w:rsidRPr="003F6DA2" w:rsidRDefault="00E12247" w:rsidP="00E12247">
            <w:pPr>
              <w:spacing w:after="0" w:line="240" w:lineRule="auto"/>
              <w:rPr>
                <w:rFonts w:ascii="Times New Roman" w:eastAsia="Times New Roman" w:hAnsi="Times New Roman" w:cs="Times New Roman"/>
                <w:color w:val="000000"/>
                <w:sz w:val="20"/>
                <w:szCs w:val="20"/>
                <w:lang w:val="en-US"/>
              </w:rPr>
            </w:pPr>
            <w:proofErr w:type="spellStart"/>
            <w:r w:rsidRPr="003F6DA2">
              <w:rPr>
                <w:rFonts w:ascii="Times New Roman" w:eastAsia="Times New Roman" w:hAnsi="Times New Roman" w:cs="Times New Roman"/>
                <w:color w:val="000000"/>
                <w:sz w:val="20"/>
                <w:szCs w:val="20"/>
                <w:lang w:val="en-US"/>
              </w:rPr>
              <w:t>Depósitos</w:t>
            </w:r>
            <w:proofErr w:type="spellEnd"/>
            <w:r w:rsidRPr="003F6DA2">
              <w:rPr>
                <w:rFonts w:ascii="Times New Roman" w:eastAsia="Times New Roman" w:hAnsi="Times New Roman" w:cs="Times New Roman"/>
                <w:color w:val="000000"/>
                <w:sz w:val="20"/>
                <w:szCs w:val="20"/>
                <w:lang w:val="en-US"/>
              </w:rPr>
              <w:t xml:space="preserve"> de </w:t>
            </w:r>
            <w:proofErr w:type="spellStart"/>
            <w:r w:rsidRPr="003F6DA2">
              <w:rPr>
                <w:rFonts w:ascii="Times New Roman" w:eastAsia="Times New Roman" w:hAnsi="Times New Roman" w:cs="Times New Roman"/>
                <w:color w:val="000000"/>
                <w:sz w:val="20"/>
                <w:szCs w:val="20"/>
                <w:lang w:val="en-US"/>
              </w:rPr>
              <w:t>alquileres</w:t>
            </w:r>
            <w:proofErr w:type="spellEnd"/>
            <w:r w:rsidRPr="003F6DA2">
              <w:rPr>
                <w:rFonts w:ascii="Times New Roman" w:eastAsia="Times New Roman" w:hAnsi="Times New Roman" w:cs="Times New Roman"/>
                <w:color w:val="000000"/>
                <w:sz w:val="20"/>
                <w:szCs w:val="20"/>
                <w:lang w:val="en-US"/>
              </w:rPr>
              <w:t xml:space="preserve"> </w:t>
            </w:r>
            <w:r w:rsidR="00603E77" w:rsidRPr="003F6DA2">
              <w:rPr>
                <w:rFonts w:ascii="Times New Roman" w:eastAsia="Times New Roman" w:hAnsi="Times New Roman" w:cs="Times New Roman"/>
                <w:color w:val="000000"/>
                <w:sz w:val="20"/>
                <w:szCs w:val="20"/>
                <w:lang w:val="en-US"/>
              </w:rPr>
              <w:t>31.08</w:t>
            </w:r>
            <w:r w:rsidRPr="003F6DA2">
              <w:rPr>
                <w:rFonts w:ascii="Times New Roman" w:eastAsia="Times New Roman" w:hAnsi="Times New Roman" w:cs="Times New Roman"/>
                <w:color w:val="000000"/>
                <w:sz w:val="20"/>
                <w:szCs w:val="20"/>
                <w:lang w:val="en-US"/>
              </w:rPr>
              <w:t>.2021</w:t>
            </w:r>
          </w:p>
        </w:tc>
        <w:tc>
          <w:tcPr>
            <w:tcW w:w="1200" w:type="dxa"/>
            <w:tcBorders>
              <w:top w:val="nil"/>
              <w:left w:val="nil"/>
              <w:bottom w:val="nil"/>
              <w:right w:val="nil"/>
            </w:tcBorders>
            <w:shd w:val="clear" w:color="auto" w:fill="auto"/>
            <w:noWrap/>
            <w:vAlign w:val="bottom"/>
            <w:hideMark/>
          </w:tcPr>
          <w:p w14:paraId="39F2CC30" w14:textId="77777777" w:rsidR="00E12247" w:rsidRPr="003F6DA2"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3F6DA2" w:rsidRDefault="00E12247" w:rsidP="00E12247">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3F6DA2" w:rsidRDefault="00E12247" w:rsidP="00E12247">
            <w:pPr>
              <w:spacing w:after="0" w:line="240" w:lineRule="auto"/>
              <w:jc w:val="center"/>
              <w:rPr>
                <w:rFonts w:ascii="Calibri" w:eastAsia="Times New Roman" w:hAnsi="Calibri" w:cs="Calibri"/>
                <w:color w:val="000000"/>
                <w:lang w:val="en-US"/>
              </w:rPr>
            </w:pPr>
            <w:r w:rsidRPr="003F6DA2">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3F6DA2"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3F6DA2" w:rsidRDefault="00E12247" w:rsidP="00E12247">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3F6DA2" w:rsidRDefault="00E12247" w:rsidP="00E12247">
            <w:pPr>
              <w:spacing w:after="0" w:line="240" w:lineRule="auto"/>
              <w:jc w:val="center"/>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3F6DA2"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3F6DA2" w:rsidRDefault="00E12247" w:rsidP="00E12247">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3F6DA2" w:rsidRDefault="00E12247" w:rsidP="00E12247">
            <w:pPr>
              <w:spacing w:after="0" w:line="240" w:lineRule="auto"/>
              <w:jc w:val="center"/>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3F6DA2"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3F6DA2" w:rsidRDefault="00E12247" w:rsidP="00E12247">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3F6DA2" w:rsidRDefault="00E12247" w:rsidP="00E12247">
            <w:pPr>
              <w:spacing w:after="0" w:line="240" w:lineRule="auto"/>
              <w:jc w:val="center"/>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3F6DA2"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12367BD2" w:rsidR="00E12247" w:rsidRPr="003F6DA2" w:rsidRDefault="00E12247" w:rsidP="00E12247">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rPr>
              <w:t>Sub-</w:t>
            </w:r>
            <w:r w:rsidR="00570DFB" w:rsidRPr="003F6DA2">
              <w:rPr>
                <w:rFonts w:ascii="Calibri" w:eastAsia="Times New Roman" w:hAnsi="Calibri" w:cs="Calibri"/>
                <w:b/>
                <w:bCs/>
                <w:color w:val="000000"/>
              </w:rPr>
              <w:t>Total Pagos</w:t>
            </w:r>
            <w:r w:rsidRPr="003F6DA2">
              <w:rPr>
                <w:rFonts w:ascii="Calibri" w:eastAsia="Times New Roman" w:hAnsi="Calibri" w:cs="Calibri"/>
                <w:b/>
                <w:bCs/>
                <w:color w:val="000000"/>
              </w:rPr>
              <w:t xml:space="preserve"> </w:t>
            </w:r>
            <w:r w:rsidR="00570DFB" w:rsidRPr="003F6DA2">
              <w:rPr>
                <w:rFonts w:ascii="Calibri" w:eastAsia="Times New Roman" w:hAnsi="Calibri" w:cs="Calibri"/>
                <w:b/>
                <w:bCs/>
                <w:color w:val="000000"/>
              </w:rPr>
              <w:t>a</w:t>
            </w:r>
            <w:r w:rsidRPr="003F6DA2">
              <w:rPr>
                <w:rFonts w:ascii="Calibri" w:eastAsia="Times New Roman" w:hAnsi="Calibri" w:cs="Calibri"/>
                <w:b/>
                <w:bCs/>
                <w:color w:val="000000"/>
              </w:rPr>
              <w:t>nticipados</w:t>
            </w:r>
            <w:r w:rsidR="00570DFB" w:rsidRPr="003F6DA2">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3F6DA2" w:rsidRDefault="00E12247" w:rsidP="00E12247">
            <w:pPr>
              <w:spacing w:after="0" w:line="240" w:lineRule="auto"/>
              <w:jc w:val="center"/>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3F6DA2"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r w:rsidR="00E12247" w:rsidRPr="003F6DA2"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3F6DA2" w:rsidRDefault="00E12247" w:rsidP="00E12247">
            <w:pPr>
              <w:spacing w:after="0" w:line="240" w:lineRule="auto"/>
              <w:rPr>
                <w:rFonts w:ascii="Times New Roman" w:eastAsia="Times New Roman" w:hAnsi="Times New Roman" w:cs="Times New Roman"/>
                <w:sz w:val="20"/>
                <w:szCs w:val="20"/>
                <w:lang w:val="en-US"/>
              </w:rPr>
            </w:pPr>
          </w:p>
        </w:tc>
      </w:tr>
    </w:tbl>
    <w:p w14:paraId="73AB9CF0" w14:textId="19B09096" w:rsidR="00AF7190" w:rsidRPr="003F6DA2" w:rsidRDefault="00AF7190" w:rsidP="004F3EA5">
      <w:pPr>
        <w:spacing w:after="160" w:line="259" w:lineRule="auto"/>
        <w:rPr>
          <w:rFonts w:ascii="Times New Roman" w:eastAsia="Calibri" w:hAnsi="Times New Roman" w:cs="Times New Roman"/>
          <w:b/>
        </w:rPr>
      </w:pPr>
    </w:p>
    <w:p w14:paraId="25A78576" w14:textId="77777777" w:rsidR="00AF7190" w:rsidRPr="003F6DA2" w:rsidRDefault="00AF7190" w:rsidP="004F3EA5">
      <w:pPr>
        <w:spacing w:after="160" w:line="259" w:lineRule="auto"/>
        <w:rPr>
          <w:rFonts w:ascii="Times New Roman" w:eastAsia="Calibri" w:hAnsi="Times New Roman" w:cs="Times New Roman"/>
          <w:b/>
        </w:rPr>
      </w:pPr>
    </w:p>
    <w:p w14:paraId="69B7A6BD" w14:textId="77777777" w:rsidR="008E3C58" w:rsidRPr="003F6DA2" w:rsidRDefault="008E3C58" w:rsidP="004F3EA5">
      <w:pPr>
        <w:spacing w:after="160" w:line="259" w:lineRule="auto"/>
        <w:rPr>
          <w:rFonts w:ascii="Times New Roman" w:eastAsia="Calibri" w:hAnsi="Times New Roman" w:cs="Times New Roman"/>
          <w:b/>
        </w:rPr>
      </w:pPr>
    </w:p>
    <w:p w14:paraId="45849001" w14:textId="4E374EE0" w:rsidR="0056709F" w:rsidRPr="003F6DA2" w:rsidRDefault="004F3EA5" w:rsidP="004F3EA5">
      <w:pPr>
        <w:spacing w:after="160" w:line="259" w:lineRule="auto"/>
        <w:rPr>
          <w:rFonts w:ascii="Times New Roman" w:eastAsia="Times New Roman" w:hAnsi="Times New Roman" w:cs="Times New Roman"/>
          <w:b/>
          <w:bCs/>
          <w:lang w:eastAsia="es-ES"/>
        </w:rPr>
      </w:pPr>
      <w:r w:rsidRPr="003F6DA2">
        <w:rPr>
          <w:rFonts w:ascii="Times New Roman" w:eastAsia="Calibri" w:hAnsi="Times New Roman" w:cs="Times New Roman"/>
          <w:b/>
        </w:rPr>
        <w:t>1</w:t>
      </w:r>
      <w:r w:rsidR="00924EF4" w:rsidRPr="003F6DA2">
        <w:rPr>
          <w:rFonts w:ascii="Times New Roman" w:eastAsia="Calibri" w:hAnsi="Times New Roman" w:cs="Times New Roman"/>
          <w:b/>
        </w:rPr>
        <w:t>1</w:t>
      </w:r>
      <w:r w:rsidRPr="003F6DA2">
        <w:rPr>
          <w:rFonts w:ascii="Times New Roman" w:eastAsia="Calibri" w:hAnsi="Times New Roman" w:cs="Times New Roman"/>
          <w:b/>
        </w:rPr>
        <w:t>.</w:t>
      </w:r>
      <w:r w:rsidR="0032142F" w:rsidRPr="003F6DA2">
        <w:rPr>
          <w:rFonts w:ascii="Times New Roman" w:eastAsia="Calibri" w:hAnsi="Times New Roman" w:cs="Times New Roman"/>
          <w:b/>
        </w:rPr>
        <w:t xml:space="preserve">  </w:t>
      </w:r>
      <w:r w:rsidR="00A02A1D" w:rsidRPr="003F6DA2">
        <w:rPr>
          <w:rFonts w:ascii="Times New Roman" w:eastAsia="Times New Roman" w:hAnsi="Times New Roman" w:cs="Times New Roman"/>
          <w:b/>
          <w:bCs/>
          <w:lang w:eastAsia="es-ES"/>
        </w:rPr>
        <w:t>Documentos por cobrar a largo plazo</w:t>
      </w:r>
      <w:r w:rsidR="0056709F" w:rsidRPr="003F6DA2">
        <w:rPr>
          <w:rFonts w:ascii="Times New Roman" w:eastAsia="Times New Roman" w:hAnsi="Times New Roman" w:cs="Times New Roman"/>
          <w:b/>
          <w:bCs/>
          <w:lang w:eastAsia="es-ES"/>
        </w:rPr>
        <w:t xml:space="preserve"> </w:t>
      </w:r>
    </w:p>
    <w:p w14:paraId="09954D0F" w14:textId="77777777" w:rsidR="004B26FA" w:rsidRPr="003F6DA2" w:rsidRDefault="004B26FA" w:rsidP="004F3EA5">
      <w:pPr>
        <w:spacing w:after="160" w:line="259" w:lineRule="auto"/>
        <w:rPr>
          <w:rFonts w:ascii="Times New Roman" w:eastAsia="Times New Roman" w:hAnsi="Times New Roman" w:cs="Times New Roman"/>
          <w:b/>
          <w:bCs/>
          <w:lang w:eastAsia="es-ES"/>
        </w:rPr>
      </w:pPr>
    </w:p>
    <w:p w14:paraId="3FB9F1FF" w14:textId="149428B4" w:rsidR="0056709F" w:rsidRPr="003F6DA2"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Al </w:t>
      </w:r>
      <w:r w:rsidR="00FA25D8" w:rsidRPr="003F6DA2">
        <w:rPr>
          <w:rFonts w:ascii="Times New Roman" w:eastAsia="Times New Roman" w:hAnsi="Times New Roman" w:cs="Times New Roman"/>
        </w:rPr>
        <w:t>3</w:t>
      </w:r>
      <w:r w:rsidR="00D33B54" w:rsidRPr="003F6DA2">
        <w:rPr>
          <w:rFonts w:ascii="Times New Roman" w:eastAsia="Times New Roman" w:hAnsi="Times New Roman" w:cs="Times New Roman"/>
        </w:rPr>
        <w:t>1</w:t>
      </w:r>
      <w:r w:rsidR="0056709F" w:rsidRPr="003F6DA2">
        <w:rPr>
          <w:rFonts w:ascii="Times New Roman" w:eastAsia="Times New Roman" w:hAnsi="Times New Roman" w:cs="Times New Roman"/>
        </w:rPr>
        <w:t xml:space="preserve"> de</w:t>
      </w:r>
      <w:r w:rsidR="00955DEF" w:rsidRPr="003F6DA2">
        <w:rPr>
          <w:rFonts w:ascii="Times New Roman" w:eastAsia="Times New Roman" w:hAnsi="Times New Roman" w:cs="Times New Roman"/>
        </w:rPr>
        <w:t xml:space="preserve"> </w:t>
      </w:r>
      <w:r w:rsidR="00603E77"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w:t>
      </w:r>
      <w:r w:rsidR="0056709F" w:rsidRPr="003F6DA2">
        <w:rPr>
          <w:rFonts w:ascii="Times New Roman" w:eastAsia="Times New Roman" w:hAnsi="Times New Roman" w:cs="Times New Roman"/>
        </w:rPr>
        <w:t xml:space="preserve"> periodo fiscal   20</w:t>
      </w:r>
      <w:r w:rsidR="00122575" w:rsidRPr="003F6DA2">
        <w:rPr>
          <w:rFonts w:ascii="Times New Roman" w:eastAsia="Times New Roman" w:hAnsi="Times New Roman" w:cs="Times New Roman"/>
        </w:rPr>
        <w:t>2</w:t>
      </w:r>
      <w:r w:rsidR="007C7A23" w:rsidRPr="003F6DA2">
        <w:rPr>
          <w:rFonts w:ascii="Times New Roman" w:eastAsia="Times New Roman" w:hAnsi="Times New Roman" w:cs="Times New Roman"/>
        </w:rPr>
        <w:t>2</w:t>
      </w:r>
      <w:r w:rsidR="0056709F" w:rsidRPr="003F6DA2">
        <w:rPr>
          <w:rFonts w:ascii="Times New Roman" w:eastAsia="Times New Roman" w:hAnsi="Times New Roman" w:cs="Times New Roman"/>
        </w:rPr>
        <w:t xml:space="preserve"> y al </w:t>
      </w:r>
      <w:r w:rsidR="00FA25D8" w:rsidRPr="003F6DA2">
        <w:rPr>
          <w:rFonts w:ascii="Times New Roman" w:eastAsia="Times New Roman" w:hAnsi="Times New Roman" w:cs="Times New Roman"/>
        </w:rPr>
        <w:t>3</w:t>
      </w:r>
      <w:r w:rsidR="00D33B54" w:rsidRPr="003F6DA2">
        <w:rPr>
          <w:rFonts w:ascii="Times New Roman" w:eastAsia="Times New Roman" w:hAnsi="Times New Roman" w:cs="Times New Roman"/>
        </w:rPr>
        <w:t>1</w:t>
      </w:r>
      <w:r w:rsidR="0056709F" w:rsidRPr="003F6DA2">
        <w:rPr>
          <w:rFonts w:ascii="Times New Roman" w:eastAsia="Times New Roman" w:hAnsi="Times New Roman" w:cs="Times New Roman"/>
        </w:rPr>
        <w:t xml:space="preserve"> </w:t>
      </w:r>
      <w:r w:rsidRPr="003F6DA2">
        <w:rPr>
          <w:rFonts w:ascii="Times New Roman" w:eastAsia="Times New Roman" w:hAnsi="Times New Roman" w:cs="Times New Roman"/>
        </w:rPr>
        <w:t xml:space="preserve">de </w:t>
      </w:r>
      <w:r w:rsidR="00603E77"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w:t>
      </w:r>
      <w:r w:rsidR="0056709F" w:rsidRPr="003F6DA2">
        <w:rPr>
          <w:rFonts w:ascii="Times New Roman" w:eastAsia="Times New Roman" w:hAnsi="Times New Roman" w:cs="Times New Roman"/>
        </w:rPr>
        <w:t xml:space="preserve"> período fiscal 20</w:t>
      </w:r>
      <w:r w:rsidR="008871CF" w:rsidRPr="003F6DA2">
        <w:rPr>
          <w:rFonts w:ascii="Times New Roman" w:eastAsia="Times New Roman" w:hAnsi="Times New Roman" w:cs="Times New Roman"/>
        </w:rPr>
        <w:t>2</w:t>
      </w:r>
      <w:r w:rsidR="002C1C85" w:rsidRPr="003F6DA2">
        <w:rPr>
          <w:rFonts w:ascii="Times New Roman" w:eastAsia="Times New Roman" w:hAnsi="Times New Roman" w:cs="Times New Roman"/>
        </w:rPr>
        <w:t>1</w:t>
      </w:r>
      <w:r w:rsidR="0056709F" w:rsidRPr="003F6DA2">
        <w:rPr>
          <w:rFonts w:ascii="Times New Roman" w:eastAsia="Times New Roman" w:hAnsi="Times New Roman" w:cs="Times New Roman"/>
        </w:rPr>
        <w:t xml:space="preserve">, la cuenta de Préstamos Indirectos e </w:t>
      </w:r>
      <w:r w:rsidRPr="003F6DA2">
        <w:rPr>
          <w:rFonts w:ascii="Times New Roman" w:eastAsia="Times New Roman" w:hAnsi="Times New Roman" w:cs="Times New Roman"/>
        </w:rPr>
        <w:t>Intereses a</w:t>
      </w:r>
      <w:r w:rsidR="0056709F" w:rsidRPr="003F6DA2">
        <w:rPr>
          <w:rFonts w:ascii="Times New Roman" w:eastAsia="Times New Roman" w:hAnsi="Times New Roman" w:cs="Times New Roman"/>
        </w:rPr>
        <w:t xml:space="preserve"> Cobrar a Largo Plazo a productores de </w:t>
      </w:r>
      <w:r w:rsidR="001448CD" w:rsidRPr="003F6DA2">
        <w:rPr>
          <w:rFonts w:ascii="Times New Roman" w:eastAsia="Times New Roman" w:hAnsi="Times New Roman" w:cs="Times New Roman"/>
        </w:rPr>
        <w:t>café</w:t>
      </w:r>
      <w:r w:rsidR="0056709F" w:rsidRPr="003F6DA2">
        <w:rPr>
          <w:rFonts w:ascii="Times New Roman" w:eastAsia="Times New Roman" w:hAnsi="Times New Roman" w:cs="Times New Roman"/>
        </w:rPr>
        <w:t xml:space="preserve"> presenta balances por RD$</w:t>
      </w:r>
      <w:r w:rsidRPr="003F6DA2">
        <w:rPr>
          <w:rFonts w:ascii="Times New Roman" w:eastAsia="Times New Roman" w:hAnsi="Times New Roman" w:cs="Times New Roman"/>
          <w:b/>
          <w:bCs/>
        </w:rPr>
        <w:t>417,396,011.32</w:t>
      </w:r>
      <w:r w:rsidRPr="003F6DA2">
        <w:rPr>
          <w:rFonts w:ascii="Times New Roman" w:eastAsia="Times New Roman" w:hAnsi="Times New Roman" w:cs="Times New Roman"/>
        </w:rPr>
        <w:t xml:space="preserve"> y</w:t>
      </w:r>
      <w:r w:rsidR="0056709F" w:rsidRPr="003F6DA2">
        <w:rPr>
          <w:rFonts w:ascii="Times New Roman" w:eastAsia="Times New Roman" w:hAnsi="Times New Roman" w:cs="Times New Roman"/>
        </w:rPr>
        <w:t xml:space="preserve"> RD$</w:t>
      </w:r>
      <w:r w:rsidR="00830270" w:rsidRPr="003F6DA2">
        <w:rPr>
          <w:rFonts w:ascii="Times New Roman" w:eastAsia="Times New Roman" w:hAnsi="Times New Roman" w:cs="Times New Roman"/>
          <w:b/>
          <w:bCs/>
          <w:color w:val="000000"/>
        </w:rPr>
        <w:t>417,396,011.32</w:t>
      </w:r>
      <w:r w:rsidRPr="003F6DA2">
        <w:rPr>
          <w:rFonts w:ascii="Times New Roman" w:eastAsia="Times New Roman" w:hAnsi="Times New Roman" w:cs="Times New Roman"/>
        </w:rPr>
        <w:t xml:space="preserve"> respectivamente</w:t>
      </w:r>
      <w:r w:rsidR="0056709F" w:rsidRPr="003F6DA2">
        <w:rPr>
          <w:rFonts w:ascii="Times New Roman" w:eastAsia="Times New Roman" w:hAnsi="Times New Roman" w:cs="Times New Roman"/>
        </w:rPr>
        <w:t xml:space="preserve"> según detalle: </w:t>
      </w:r>
    </w:p>
    <w:p w14:paraId="5B858A4B" w14:textId="77777777" w:rsidR="0056709F" w:rsidRPr="003F6DA2"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3F6DA2" w:rsidRDefault="004C7AF9" w:rsidP="004C7AF9">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F73CBD"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8871CF" w:rsidRPr="003F6DA2">
        <w:rPr>
          <w:rFonts w:ascii="Times New Roman" w:eastAsia="Calibri" w:hAnsi="Times New Roman" w:cs="Times New Roman"/>
          <w:b/>
        </w:rPr>
        <w:t>2</w:t>
      </w:r>
      <w:r w:rsidR="007C7A23" w:rsidRPr="003F6DA2">
        <w:rPr>
          <w:rFonts w:ascii="Times New Roman" w:eastAsia="Calibri" w:hAnsi="Times New Roman" w:cs="Times New Roman"/>
          <w:b/>
        </w:rPr>
        <w:t>2</w:t>
      </w:r>
      <w:r w:rsidRPr="003F6DA2">
        <w:rPr>
          <w:rFonts w:ascii="Times New Roman" w:eastAsia="Calibri" w:hAnsi="Times New Roman" w:cs="Times New Roman"/>
          <w:b/>
        </w:rPr>
        <w:t xml:space="preserve">                        20</w:t>
      </w:r>
      <w:r w:rsidR="008871CF" w:rsidRPr="003F6DA2">
        <w:rPr>
          <w:rFonts w:ascii="Times New Roman" w:eastAsia="Calibri" w:hAnsi="Times New Roman" w:cs="Times New Roman"/>
          <w:b/>
        </w:rPr>
        <w:t>2</w:t>
      </w:r>
      <w:r w:rsidR="007C7A23" w:rsidRPr="003F6DA2">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3F6DA2"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3F6DA2" w:rsidRDefault="004C7AF9" w:rsidP="0034108B">
            <w:pPr>
              <w:spacing w:after="0" w:line="240" w:lineRule="auto"/>
              <w:jc w:val="both"/>
              <w:rPr>
                <w:rFonts w:ascii="Century" w:eastAsia="Times New Roman" w:hAnsi="Century" w:cs="Times New Roman"/>
                <w:b/>
                <w:bCs/>
              </w:rPr>
            </w:pPr>
            <w:r w:rsidRPr="003F6DA2">
              <w:rPr>
                <w:rFonts w:ascii="Century" w:eastAsia="Times New Roman" w:hAnsi="Century" w:cs="Times New Roman"/>
                <w:b/>
                <w:bCs/>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3F6DA2" w:rsidRDefault="005C653E" w:rsidP="000E1E52">
            <w:pPr>
              <w:spacing w:after="0" w:line="240" w:lineRule="auto"/>
              <w:ind w:right="42"/>
              <w:jc w:val="center"/>
              <w:rPr>
                <w:rFonts w:ascii="Century" w:eastAsia="Arial Unicode MS" w:hAnsi="Century" w:cs="Times New Roman"/>
                <w:b/>
                <w:bCs/>
              </w:rPr>
            </w:pPr>
            <w:r w:rsidRPr="003F6DA2">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3F6DA2"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3F6DA2" w:rsidRDefault="00830270" w:rsidP="00930626">
            <w:pPr>
              <w:spacing w:after="0" w:line="240" w:lineRule="auto"/>
              <w:ind w:right="42"/>
              <w:jc w:val="right"/>
              <w:rPr>
                <w:rFonts w:ascii="Century" w:eastAsia="Arial Unicode MS" w:hAnsi="Century" w:cs="Times New Roman"/>
                <w:b/>
                <w:bCs/>
              </w:rPr>
            </w:pPr>
            <w:r w:rsidRPr="003F6DA2">
              <w:rPr>
                <w:rFonts w:ascii="Century" w:eastAsia="Arial Unicode MS" w:hAnsi="Century" w:cs="Times New Roman"/>
                <w:b/>
                <w:bCs/>
              </w:rPr>
              <w:t>417,396,011.32</w:t>
            </w:r>
          </w:p>
        </w:tc>
      </w:tr>
      <w:tr w:rsidR="00CA6794" w:rsidRPr="003F6DA2"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3F6DA2" w:rsidRDefault="00CA6794" w:rsidP="0034108B">
            <w:pPr>
              <w:spacing w:after="0" w:line="240" w:lineRule="auto"/>
              <w:jc w:val="both"/>
              <w:rPr>
                <w:rFonts w:ascii="Century" w:eastAsia="Times New Roman" w:hAnsi="Century" w:cs="Times New Roman"/>
              </w:rPr>
            </w:pPr>
          </w:p>
          <w:p w14:paraId="6BCC2736" w14:textId="2612540A" w:rsidR="00CA6794" w:rsidRPr="003F6DA2"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3F6DA2"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3F6DA2"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3F6DA2" w:rsidRDefault="00CA6794" w:rsidP="00930626">
            <w:pPr>
              <w:spacing w:after="0" w:line="240" w:lineRule="auto"/>
              <w:ind w:right="42"/>
              <w:jc w:val="right"/>
              <w:rPr>
                <w:rFonts w:ascii="Century" w:eastAsia="Arial Unicode MS" w:hAnsi="Century" w:cs="Times New Roman"/>
              </w:rPr>
            </w:pPr>
          </w:p>
        </w:tc>
      </w:tr>
      <w:tr w:rsidR="008D77AA" w:rsidRPr="003F6DA2"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3F6DA2"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3F6DA2"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3F6DA2"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3F6DA2" w:rsidRDefault="008D77AA" w:rsidP="00930626">
            <w:pPr>
              <w:spacing w:after="0" w:line="240" w:lineRule="auto"/>
              <w:ind w:right="42"/>
              <w:jc w:val="right"/>
              <w:rPr>
                <w:rFonts w:ascii="Century" w:eastAsia="Arial Unicode MS" w:hAnsi="Century" w:cs="Times New Roman"/>
              </w:rPr>
            </w:pPr>
          </w:p>
        </w:tc>
      </w:tr>
      <w:tr w:rsidR="005D7E37" w:rsidRPr="003F6DA2"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3F6DA2"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3F6DA2"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3F6DA2"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3F6DA2" w:rsidRDefault="005D7E37" w:rsidP="0034108B">
            <w:pPr>
              <w:spacing w:after="0" w:line="240" w:lineRule="auto"/>
              <w:ind w:right="42"/>
              <w:jc w:val="right"/>
              <w:rPr>
                <w:rFonts w:ascii="Century" w:eastAsia="Arial Unicode MS" w:hAnsi="Century" w:cs="Times New Roman"/>
              </w:rPr>
            </w:pPr>
          </w:p>
        </w:tc>
      </w:tr>
      <w:tr w:rsidR="00A246A7" w:rsidRPr="003F6DA2"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3F6DA2"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3F6DA2"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3F6DA2"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3F6DA2"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3F6DA2" w:rsidRDefault="008E3C58" w:rsidP="002C1E1D">
      <w:pPr>
        <w:spacing w:after="160" w:line="259" w:lineRule="auto"/>
        <w:rPr>
          <w:rFonts w:ascii="Times New Roman" w:eastAsia="Calibri" w:hAnsi="Times New Roman" w:cs="Times New Roman"/>
          <w:b/>
          <w:bCs/>
        </w:rPr>
      </w:pPr>
      <w:r w:rsidRPr="003F6DA2">
        <w:rPr>
          <w:rFonts w:ascii="Times New Roman" w:eastAsia="Calibri" w:hAnsi="Times New Roman" w:cs="Times New Roman"/>
          <w:b/>
          <w:bCs/>
        </w:rPr>
        <w:t>1</w:t>
      </w:r>
      <w:r w:rsidR="00924EF4" w:rsidRPr="003F6DA2">
        <w:rPr>
          <w:rFonts w:ascii="Times New Roman" w:eastAsia="Calibri" w:hAnsi="Times New Roman" w:cs="Times New Roman"/>
          <w:b/>
          <w:bCs/>
        </w:rPr>
        <w:t>2</w:t>
      </w:r>
      <w:r w:rsidR="005D7E37" w:rsidRPr="003F6DA2">
        <w:rPr>
          <w:rFonts w:ascii="Times New Roman" w:eastAsia="Calibri" w:hAnsi="Times New Roman" w:cs="Times New Roman"/>
          <w:b/>
          <w:bCs/>
        </w:rPr>
        <w:t xml:space="preserve">. </w:t>
      </w:r>
      <w:r w:rsidR="004F3EA5" w:rsidRPr="003F6DA2">
        <w:rPr>
          <w:rFonts w:ascii="Times New Roman" w:eastAsia="Calibri" w:hAnsi="Times New Roman" w:cs="Times New Roman"/>
          <w:b/>
          <w:bCs/>
        </w:rPr>
        <w:t xml:space="preserve"> </w:t>
      </w:r>
      <w:r w:rsidR="005D7E37" w:rsidRPr="003F6DA2">
        <w:rPr>
          <w:rFonts w:ascii="Times New Roman" w:eastAsia="Calibri" w:hAnsi="Times New Roman" w:cs="Times New Roman"/>
          <w:b/>
          <w:bCs/>
        </w:rPr>
        <w:t>Propiedad planta y equipo</w:t>
      </w:r>
    </w:p>
    <w:p w14:paraId="35A0EADD" w14:textId="4F89E80C" w:rsidR="00D671C5" w:rsidRPr="003F6DA2" w:rsidRDefault="00D671C5" w:rsidP="002C1E1D">
      <w:pPr>
        <w:spacing w:after="160" w:line="259" w:lineRule="auto"/>
        <w:rPr>
          <w:rFonts w:ascii="Times New Roman" w:eastAsia="Calibri" w:hAnsi="Times New Roman" w:cs="Times New Roman"/>
        </w:rPr>
      </w:pPr>
      <w:r w:rsidRPr="003F6DA2">
        <w:rPr>
          <w:rFonts w:ascii="Times New Roman" w:eastAsia="Calibri" w:hAnsi="Times New Roman" w:cs="Times New Roman"/>
        </w:rPr>
        <w:t xml:space="preserve">Al </w:t>
      </w:r>
      <w:r w:rsidR="00FA25D8" w:rsidRPr="003F6DA2">
        <w:rPr>
          <w:rFonts w:ascii="Times New Roman" w:eastAsia="Calibri" w:hAnsi="Times New Roman" w:cs="Times New Roman"/>
        </w:rPr>
        <w:t>3</w:t>
      </w:r>
      <w:r w:rsidR="00D33B54" w:rsidRPr="003F6DA2">
        <w:rPr>
          <w:rFonts w:ascii="Times New Roman" w:eastAsia="Calibri" w:hAnsi="Times New Roman" w:cs="Times New Roman"/>
        </w:rPr>
        <w:t>1</w:t>
      </w:r>
      <w:r w:rsidRPr="003F6DA2">
        <w:rPr>
          <w:rFonts w:ascii="Times New Roman" w:eastAsia="Calibri" w:hAnsi="Times New Roman" w:cs="Times New Roman"/>
        </w:rPr>
        <w:t xml:space="preserve"> de </w:t>
      </w:r>
      <w:r w:rsidR="00603E77" w:rsidRPr="003F6DA2">
        <w:rPr>
          <w:rFonts w:ascii="Times New Roman" w:eastAsia="Calibri" w:hAnsi="Times New Roman" w:cs="Times New Roman"/>
        </w:rPr>
        <w:t>agosto</w:t>
      </w:r>
      <w:r w:rsidR="001E114A" w:rsidRPr="003F6DA2">
        <w:rPr>
          <w:rFonts w:ascii="Times New Roman" w:eastAsia="Calibri" w:hAnsi="Times New Roman" w:cs="Times New Roman"/>
        </w:rPr>
        <w:t xml:space="preserve"> del</w:t>
      </w:r>
      <w:r w:rsidRPr="003F6DA2">
        <w:rPr>
          <w:rFonts w:ascii="Times New Roman" w:eastAsia="Calibri" w:hAnsi="Times New Roman" w:cs="Times New Roman"/>
        </w:rPr>
        <w:t xml:space="preserve"> periodo fiscal </w:t>
      </w:r>
      <w:r w:rsidR="001E114A" w:rsidRPr="003F6DA2">
        <w:rPr>
          <w:rFonts w:ascii="Times New Roman" w:eastAsia="Calibri" w:hAnsi="Times New Roman" w:cs="Times New Roman"/>
        </w:rPr>
        <w:t>202</w:t>
      </w:r>
      <w:r w:rsidR="007C7A23" w:rsidRPr="003F6DA2">
        <w:rPr>
          <w:rFonts w:ascii="Times New Roman" w:eastAsia="Calibri" w:hAnsi="Times New Roman" w:cs="Times New Roman"/>
        </w:rPr>
        <w:t>2</w:t>
      </w:r>
      <w:r w:rsidR="001E114A" w:rsidRPr="003F6DA2">
        <w:rPr>
          <w:rFonts w:ascii="Times New Roman" w:eastAsia="Calibri" w:hAnsi="Times New Roman" w:cs="Times New Roman"/>
        </w:rPr>
        <w:t xml:space="preserve"> y</w:t>
      </w:r>
      <w:r w:rsidRPr="003F6DA2">
        <w:rPr>
          <w:rFonts w:ascii="Times New Roman" w:eastAsia="Calibri" w:hAnsi="Times New Roman" w:cs="Times New Roman"/>
        </w:rPr>
        <w:t xml:space="preserve"> 20</w:t>
      </w:r>
      <w:r w:rsidR="008871CF" w:rsidRPr="003F6DA2">
        <w:rPr>
          <w:rFonts w:ascii="Times New Roman" w:eastAsia="Calibri" w:hAnsi="Times New Roman" w:cs="Times New Roman"/>
        </w:rPr>
        <w:t>2</w:t>
      </w:r>
      <w:r w:rsidR="007C7A23" w:rsidRPr="003F6DA2">
        <w:rPr>
          <w:rFonts w:ascii="Times New Roman" w:eastAsia="Calibri" w:hAnsi="Times New Roman" w:cs="Times New Roman"/>
        </w:rPr>
        <w:t>1</w:t>
      </w:r>
      <w:r w:rsidRPr="003F6DA2">
        <w:rPr>
          <w:rFonts w:ascii="Times New Roman" w:eastAsia="Calibri" w:hAnsi="Times New Roman" w:cs="Times New Roman"/>
        </w:rPr>
        <w:t xml:space="preserve"> los balances de las cuentas de la </w:t>
      </w:r>
      <w:r w:rsidR="001E114A" w:rsidRPr="003F6DA2">
        <w:rPr>
          <w:rFonts w:ascii="Times New Roman" w:eastAsia="Calibri" w:hAnsi="Times New Roman" w:cs="Times New Roman"/>
        </w:rPr>
        <w:t>propiedad planta</w:t>
      </w:r>
      <w:r w:rsidRPr="003F6DA2">
        <w:rPr>
          <w:rFonts w:ascii="Times New Roman" w:eastAsia="Calibri" w:hAnsi="Times New Roman" w:cs="Times New Roman"/>
        </w:rPr>
        <w:t xml:space="preserve"> y equipos netos son los siguientes; RD$</w:t>
      </w:r>
      <w:proofErr w:type="gramStart"/>
      <w:r w:rsidR="00BA5C9B">
        <w:rPr>
          <w:rFonts w:ascii="Times New Roman" w:eastAsia="Calibri" w:hAnsi="Times New Roman" w:cs="Times New Roman"/>
          <w:b/>
          <w:bCs/>
        </w:rPr>
        <w:t>30,566,975.26</w:t>
      </w:r>
      <w:r w:rsidR="00012397" w:rsidRPr="003F6DA2">
        <w:rPr>
          <w:rFonts w:ascii="Times New Roman" w:eastAsia="Calibri" w:hAnsi="Times New Roman" w:cs="Times New Roman"/>
        </w:rPr>
        <w:t xml:space="preserve"> </w:t>
      </w:r>
      <w:r w:rsidR="001448CD" w:rsidRPr="003F6DA2">
        <w:rPr>
          <w:rFonts w:ascii="Times New Roman" w:eastAsia="Calibri" w:hAnsi="Times New Roman" w:cs="Times New Roman"/>
        </w:rPr>
        <w:t xml:space="preserve"> y</w:t>
      </w:r>
      <w:proofErr w:type="gramEnd"/>
      <w:r w:rsidRPr="003F6DA2">
        <w:rPr>
          <w:rFonts w:ascii="Times New Roman" w:eastAsia="Calibri" w:hAnsi="Times New Roman" w:cs="Times New Roman"/>
        </w:rPr>
        <w:t xml:space="preserve"> RD$</w:t>
      </w:r>
      <w:r w:rsidR="00AE6C59" w:rsidRPr="003F6DA2">
        <w:rPr>
          <w:rFonts w:ascii="Times New Roman" w:eastAsia="Calibri" w:hAnsi="Times New Roman" w:cs="Times New Roman"/>
          <w:b/>
          <w:bCs/>
        </w:rPr>
        <w:t>25,351,864.72</w:t>
      </w:r>
      <w:r w:rsidR="00C17865" w:rsidRPr="003F6DA2">
        <w:rPr>
          <w:rFonts w:ascii="Times New Roman" w:eastAsia="Calibri" w:hAnsi="Times New Roman" w:cs="Times New Roman"/>
        </w:rPr>
        <w:t xml:space="preserve"> </w:t>
      </w:r>
      <w:r w:rsidRPr="003F6DA2">
        <w:rPr>
          <w:rFonts w:ascii="Times New Roman" w:eastAsia="Calibri" w:hAnsi="Times New Roman" w:cs="Times New Roman"/>
        </w:rPr>
        <w:t>respectivamente según detalle:</w:t>
      </w:r>
    </w:p>
    <w:p w14:paraId="3C4F6B41" w14:textId="77777777" w:rsidR="009F79D7" w:rsidRPr="003F6DA2"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3F6DA2"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3F6DA2" w:rsidRDefault="0091438C" w:rsidP="0091438C">
            <w:pPr>
              <w:spacing w:after="0" w:line="240" w:lineRule="auto"/>
              <w:jc w:val="center"/>
              <w:rPr>
                <w:rFonts w:ascii="Calibri" w:eastAsia="Times New Roman" w:hAnsi="Calibri" w:cs="Calibri"/>
                <w:b/>
                <w:bCs/>
                <w:color w:val="000000"/>
                <w:lang w:val="en-US"/>
              </w:rPr>
            </w:pPr>
            <w:bookmarkStart w:id="0" w:name="_Hlk77053019"/>
            <w:r w:rsidRPr="003F6DA2">
              <w:rPr>
                <w:rFonts w:ascii="Calibri" w:eastAsia="Times New Roman" w:hAnsi="Calibri" w:cs="Calibri"/>
                <w:b/>
                <w:bCs/>
                <w:color w:val="000000"/>
                <w:lang w:val="en-US"/>
              </w:rPr>
              <w:t>202</w:t>
            </w:r>
            <w:r w:rsidR="00232271" w:rsidRPr="003F6DA2">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3F6DA2" w:rsidRDefault="0091438C" w:rsidP="0091438C">
            <w:pPr>
              <w:spacing w:after="0" w:line="240" w:lineRule="auto"/>
              <w:jc w:val="center"/>
              <w:rPr>
                <w:rFonts w:ascii="Calibri" w:eastAsia="Times New Roman" w:hAnsi="Calibri" w:cs="Calibri"/>
                <w:b/>
                <w:bCs/>
                <w:color w:val="000000"/>
                <w:lang w:val="en-US"/>
              </w:rPr>
            </w:pPr>
            <w:proofErr w:type="spellStart"/>
            <w:r w:rsidRPr="003F6DA2">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3F6DA2" w:rsidRDefault="0091438C" w:rsidP="0091438C">
            <w:pPr>
              <w:spacing w:after="0" w:line="240" w:lineRule="auto"/>
              <w:rPr>
                <w:rFonts w:ascii="Calibri" w:eastAsia="Times New Roman" w:hAnsi="Calibri" w:cs="Calibri"/>
                <w:b/>
                <w:bCs/>
                <w:color w:val="000000"/>
                <w:lang w:val="es-ES"/>
              </w:rPr>
            </w:pPr>
            <w:r w:rsidRPr="003F6DA2">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3F6DA2" w:rsidRDefault="0091438C" w:rsidP="0091438C">
            <w:pPr>
              <w:spacing w:after="0" w:line="240" w:lineRule="auto"/>
              <w:rPr>
                <w:rFonts w:ascii="Calibri" w:eastAsia="Times New Roman" w:hAnsi="Calibri" w:cs="Calibri"/>
                <w:b/>
                <w:bCs/>
                <w:color w:val="000000"/>
                <w:lang w:val="es-ES"/>
              </w:rPr>
            </w:pPr>
            <w:r w:rsidRPr="003F6DA2">
              <w:rPr>
                <w:rFonts w:ascii="Calibri" w:eastAsia="Times New Roman" w:hAnsi="Calibri" w:cs="Calibri"/>
                <w:b/>
                <w:bCs/>
                <w:color w:val="000000"/>
                <w:lang w:val="es-ES"/>
              </w:rPr>
              <w:t xml:space="preserve">Equipo de Transporte </w:t>
            </w:r>
            <w:proofErr w:type="spellStart"/>
            <w:r w:rsidRPr="003F6DA2">
              <w:rPr>
                <w:rFonts w:ascii="Calibri" w:eastAsia="Times New Roman" w:hAnsi="Calibri" w:cs="Calibri"/>
                <w:b/>
                <w:bCs/>
                <w:color w:val="000000"/>
                <w:lang w:val="es-ES"/>
              </w:rPr>
              <w:t>o</w:t>
            </w:r>
            <w:proofErr w:type="spellEnd"/>
            <w:r w:rsidRPr="003F6DA2">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3F6DA2" w:rsidRDefault="0091438C" w:rsidP="0091438C">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Total</w:t>
            </w:r>
          </w:p>
        </w:tc>
      </w:tr>
      <w:tr w:rsidR="0091438C" w:rsidRPr="003F6DA2"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3F6DA2" w:rsidRDefault="0091438C" w:rsidP="0091438C">
            <w:pPr>
              <w:spacing w:after="0" w:line="240" w:lineRule="auto"/>
              <w:rPr>
                <w:rFonts w:ascii="Calibri" w:eastAsia="Times New Roman" w:hAnsi="Calibri" w:cs="Calibri"/>
                <w:b/>
                <w:bCs/>
                <w:color w:val="000000"/>
                <w:u w:val="single"/>
                <w:lang w:val="en-US"/>
              </w:rPr>
            </w:pPr>
            <w:proofErr w:type="spellStart"/>
            <w:r w:rsidRPr="003F6DA2">
              <w:rPr>
                <w:rFonts w:ascii="Calibri" w:eastAsia="Times New Roman" w:hAnsi="Calibri" w:cs="Calibri"/>
                <w:b/>
                <w:bCs/>
                <w:color w:val="000000"/>
                <w:u w:val="single"/>
                <w:lang w:val="en-US"/>
              </w:rPr>
              <w:t>Costos</w:t>
            </w:r>
            <w:proofErr w:type="spellEnd"/>
            <w:r w:rsidR="009B751F" w:rsidRPr="003F6DA2">
              <w:rPr>
                <w:rFonts w:ascii="Calibri" w:eastAsia="Times New Roman" w:hAnsi="Calibri" w:cs="Calibri"/>
                <w:b/>
                <w:bCs/>
                <w:color w:val="000000"/>
                <w:u w:val="single"/>
                <w:lang w:val="en-US"/>
              </w:rPr>
              <w:t xml:space="preserve"> de </w:t>
            </w:r>
            <w:proofErr w:type="spellStart"/>
            <w:r w:rsidR="009B751F" w:rsidRPr="003F6DA2">
              <w:rPr>
                <w:rFonts w:ascii="Calibri" w:eastAsia="Times New Roman" w:hAnsi="Calibri" w:cs="Calibri"/>
                <w:b/>
                <w:bCs/>
                <w:color w:val="000000"/>
                <w:u w:val="single"/>
                <w:lang w:val="en-US"/>
              </w:rPr>
              <w:t>adquisición</w:t>
            </w:r>
            <w:proofErr w:type="spellEnd"/>
            <w:r w:rsidR="009B751F" w:rsidRPr="003F6DA2">
              <w:rPr>
                <w:rFonts w:ascii="Calibri" w:eastAsia="Times New Roman" w:hAnsi="Calibri" w:cs="Calibri"/>
                <w:b/>
                <w:bCs/>
                <w:color w:val="000000"/>
                <w:u w:val="single"/>
                <w:lang w:val="en-US"/>
              </w:rPr>
              <w:t xml:space="preserve"> al 31.12.202</w:t>
            </w:r>
            <w:r w:rsidR="007C7A23" w:rsidRPr="003F6DA2">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3F6DA2" w:rsidRDefault="0091438C" w:rsidP="0091438C">
            <w:pPr>
              <w:spacing w:after="0" w:line="240" w:lineRule="auto"/>
              <w:rPr>
                <w:rFonts w:ascii="Calibri" w:eastAsia="Times New Roman" w:hAnsi="Calibri" w:cs="Calibri"/>
                <w:b/>
                <w:bCs/>
                <w:color w:val="000000"/>
                <w:u w:val="single"/>
                <w:lang w:val="en-US"/>
              </w:rPr>
            </w:pPr>
            <w:r w:rsidRPr="003F6DA2">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91438C" w:rsidRPr="003F6DA2"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3F6DA2" w:rsidRDefault="0091438C" w:rsidP="0091438C">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Saldo</w:t>
            </w:r>
            <w:proofErr w:type="spellEnd"/>
            <w:r w:rsidRPr="003F6DA2">
              <w:rPr>
                <w:rFonts w:ascii="Calibri" w:eastAsia="Times New Roman" w:hAnsi="Calibri" w:cs="Calibri"/>
                <w:color w:val="000000"/>
                <w:lang w:val="en-US"/>
              </w:rPr>
              <w:t xml:space="preserve"> al </w:t>
            </w:r>
            <w:proofErr w:type="spellStart"/>
            <w:r w:rsidRPr="003F6DA2">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3F6DA2" w:rsidRDefault="0091438C" w:rsidP="0091438C">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3F6DA2" w:rsidRDefault="00232271"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3F6DA2" w:rsidRDefault="00232271"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3F6DA2" w:rsidRDefault="00232271"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71,587,323.49</w:t>
            </w:r>
          </w:p>
        </w:tc>
      </w:tr>
      <w:tr w:rsidR="0091438C" w:rsidRPr="003F6DA2"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3F6DA2" w:rsidRDefault="0091438C" w:rsidP="0091438C">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3CF9E9A8" w:rsidR="0091438C" w:rsidRPr="003F6DA2" w:rsidRDefault="0091438C" w:rsidP="00D7390E">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D7390E" w:rsidRPr="003F6DA2">
              <w:rPr>
                <w:rFonts w:ascii="Calibri" w:eastAsia="Times New Roman" w:hAnsi="Calibri" w:cs="Calibri"/>
                <w:color w:val="000000"/>
                <w:lang w:val="en-US"/>
              </w:rPr>
              <w:t xml:space="preserve">         </w:t>
            </w:r>
            <w:r w:rsidR="0035285E" w:rsidRPr="003F6DA2">
              <w:rPr>
                <w:rFonts w:ascii="Calibri" w:eastAsia="Times New Roman" w:hAnsi="Calibri" w:cs="Calibri"/>
                <w:color w:val="000000"/>
                <w:lang w:val="en-US"/>
              </w:rPr>
              <w:t>6,924,079.13</w:t>
            </w:r>
            <w:r w:rsidRPr="003F6DA2">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3A25F5F2" w:rsidR="0091438C" w:rsidRPr="003F6DA2" w:rsidRDefault="00A13176"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232271" w:rsidRPr="003F6DA2">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6536C0C2" w:rsidR="0091438C" w:rsidRPr="003F6DA2" w:rsidRDefault="0035285E" w:rsidP="00D7390E">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6,924,079.13</w:t>
            </w:r>
            <w:r w:rsidR="0091438C" w:rsidRPr="003F6DA2">
              <w:rPr>
                <w:rFonts w:ascii="Calibri" w:eastAsia="Times New Roman" w:hAnsi="Calibri" w:cs="Calibri"/>
                <w:color w:val="000000"/>
                <w:lang w:val="en-US"/>
              </w:rPr>
              <w:t xml:space="preserve"> </w:t>
            </w:r>
          </w:p>
        </w:tc>
      </w:tr>
      <w:tr w:rsidR="0091438C" w:rsidRPr="003F6DA2"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3F6DA2" w:rsidRDefault="0091438C" w:rsidP="0091438C">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3F6DA2" w:rsidRDefault="00A13176"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3F6DA2" w:rsidRDefault="00A13176"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3F6DA2" w:rsidRDefault="0091438C" w:rsidP="006F65BE">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6F65BE" w:rsidRPr="003F6DA2">
              <w:rPr>
                <w:rFonts w:ascii="Calibri" w:eastAsia="Times New Roman" w:hAnsi="Calibri" w:cs="Calibri"/>
                <w:color w:val="000000"/>
                <w:lang w:val="en-US"/>
              </w:rPr>
              <w:t xml:space="preserve">              </w:t>
            </w:r>
            <w:r w:rsidR="001E6DB6" w:rsidRPr="003F6DA2">
              <w:rPr>
                <w:rFonts w:ascii="Calibri" w:eastAsia="Times New Roman" w:hAnsi="Calibri" w:cs="Calibri"/>
                <w:color w:val="000000"/>
                <w:lang w:val="en-US"/>
              </w:rPr>
              <w:t>0.00</w:t>
            </w:r>
            <w:r w:rsidRPr="003F6DA2">
              <w:rPr>
                <w:rFonts w:ascii="Calibri" w:eastAsia="Times New Roman" w:hAnsi="Calibri" w:cs="Calibri"/>
                <w:color w:val="000000"/>
                <w:lang w:val="en-US"/>
              </w:rPr>
              <w:t xml:space="preserve">  </w:t>
            </w:r>
          </w:p>
        </w:tc>
      </w:tr>
      <w:tr w:rsidR="0091438C" w:rsidRPr="003F6DA2"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Saldo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r w:rsidR="001E6DB6" w:rsidRPr="003F6DA2">
              <w:rPr>
                <w:rFonts w:ascii="Calibri" w:eastAsia="Times New Roman" w:hAnsi="Calibri" w:cs="Calibri"/>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79DA468D" w:rsidR="0091438C" w:rsidRPr="003F6DA2" w:rsidRDefault="0035285E"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32,856,777.24</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3F6DA2" w:rsidRDefault="00F26320"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31D42A15" w:rsidR="0091438C" w:rsidRPr="003F6DA2" w:rsidRDefault="0035285E"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78,511,402.63</w:t>
            </w:r>
          </w:p>
        </w:tc>
      </w:tr>
      <w:tr w:rsidR="0091438C" w:rsidRPr="003F6DA2"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91438C" w:rsidRPr="003F6DA2"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3F6DA2" w:rsidRDefault="0091438C" w:rsidP="0091438C">
            <w:pPr>
              <w:spacing w:after="0" w:line="240" w:lineRule="auto"/>
              <w:rPr>
                <w:rFonts w:ascii="Calibri" w:eastAsia="Times New Roman" w:hAnsi="Calibri" w:cs="Calibri"/>
                <w:b/>
                <w:bCs/>
                <w:color w:val="000000"/>
                <w:u w:val="single"/>
                <w:lang w:val="en-US"/>
              </w:rPr>
            </w:pPr>
            <w:proofErr w:type="spellStart"/>
            <w:r w:rsidRPr="003F6DA2">
              <w:rPr>
                <w:rFonts w:ascii="Calibri" w:eastAsia="Times New Roman" w:hAnsi="Calibri" w:cs="Calibri"/>
                <w:b/>
                <w:bCs/>
                <w:color w:val="000000"/>
                <w:u w:val="single"/>
                <w:lang w:val="en-US"/>
              </w:rPr>
              <w:t>Depreciación</w:t>
            </w:r>
            <w:proofErr w:type="spellEnd"/>
            <w:r w:rsidRPr="003F6DA2">
              <w:rPr>
                <w:rFonts w:ascii="Calibri" w:eastAsia="Times New Roman" w:hAnsi="Calibri" w:cs="Calibri"/>
                <w:b/>
                <w:bCs/>
                <w:color w:val="000000"/>
                <w:u w:val="single"/>
                <w:lang w:val="en-US"/>
              </w:rPr>
              <w:t xml:space="preserve"> </w:t>
            </w:r>
            <w:proofErr w:type="spellStart"/>
            <w:r w:rsidRPr="003F6DA2">
              <w:rPr>
                <w:rFonts w:ascii="Calibri" w:eastAsia="Times New Roman" w:hAnsi="Calibri" w:cs="Calibri"/>
                <w:b/>
                <w:bCs/>
                <w:color w:val="000000"/>
                <w:u w:val="single"/>
                <w:lang w:val="en-US"/>
              </w:rPr>
              <w:t>acumulada</w:t>
            </w:r>
            <w:proofErr w:type="spellEnd"/>
            <w:r w:rsidRPr="003F6DA2">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3F6DA2" w:rsidRDefault="0091438C" w:rsidP="0091438C">
            <w:pPr>
              <w:spacing w:after="0" w:line="240" w:lineRule="auto"/>
              <w:rPr>
                <w:rFonts w:ascii="Calibri" w:eastAsia="Times New Roman" w:hAnsi="Calibri" w:cs="Calibri"/>
                <w:b/>
                <w:bCs/>
                <w:color w:val="000000"/>
                <w:u w:val="single"/>
                <w:lang w:val="en-US"/>
              </w:rPr>
            </w:pPr>
            <w:r w:rsidRPr="003F6DA2">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91438C" w:rsidRPr="003F6DA2"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91438C" w:rsidRPr="003F6DA2"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3F6DA2" w:rsidRDefault="0091438C" w:rsidP="0091438C">
            <w:pPr>
              <w:spacing w:after="0" w:line="240" w:lineRule="auto"/>
              <w:rPr>
                <w:rFonts w:ascii="Calibri" w:eastAsia="Times New Roman" w:hAnsi="Calibri" w:cs="Calibri"/>
                <w:color w:val="000000"/>
              </w:rPr>
            </w:pPr>
            <w:r w:rsidRPr="003F6DA2">
              <w:rPr>
                <w:rFonts w:ascii="Calibri" w:eastAsia="Times New Roman" w:hAnsi="Calibri" w:cs="Calibri"/>
                <w:color w:val="000000"/>
              </w:rPr>
              <w:t>Saldo al inicio</w:t>
            </w:r>
            <w:r w:rsidR="009B751F" w:rsidRPr="003F6DA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3F6DA2" w:rsidRDefault="0091438C" w:rsidP="0091438C">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3F6DA2" w:rsidRDefault="001E6DB6"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3F6DA2" w:rsidRDefault="001E6DB6"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3F6DA2" w:rsidRDefault="001E6DB6"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41,289,932.91</w:t>
            </w:r>
          </w:p>
        </w:tc>
      </w:tr>
      <w:tr w:rsidR="0091438C" w:rsidRPr="003F6DA2"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Cargo del </w:t>
            </w:r>
            <w:proofErr w:type="spellStart"/>
            <w:r w:rsidRPr="003F6DA2">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7CEA79ED" w:rsidR="0091438C" w:rsidRPr="003F6DA2" w:rsidRDefault="000001CB" w:rsidP="0091438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1,394,419.84</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19C71F9F" w:rsidR="0091438C" w:rsidRPr="003F6DA2" w:rsidRDefault="000001CB" w:rsidP="0091438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5,260,074.62</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6E1C5F94" w:rsidR="0091438C" w:rsidRPr="003F6DA2" w:rsidRDefault="000001CB" w:rsidP="0091438C">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6,654,494.46</w:t>
            </w:r>
          </w:p>
        </w:tc>
      </w:tr>
      <w:tr w:rsidR="0091438C" w:rsidRPr="003F6DA2"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3F6DA2" w:rsidRDefault="0091438C" w:rsidP="0091438C">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lastRenderedPageBreak/>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3F6DA2" w:rsidRDefault="0091438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3F6DA2" w:rsidRDefault="00000B3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1E6DB6" w:rsidRPr="003F6DA2">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3F6DA2" w:rsidRDefault="00000B3C" w:rsidP="0091438C">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1E6DB6" w:rsidRPr="003F6DA2">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3F6DA2" w:rsidRDefault="0091438C" w:rsidP="00F7544F">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F7544F" w:rsidRPr="003F6DA2">
              <w:rPr>
                <w:rFonts w:ascii="Calibri" w:eastAsia="Times New Roman" w:hAnsi="Calibri" w:cs="Calibri"/>
                <w:color w:val="000000"/>
                <w:lang w:val="en-US"/>
              </w:rPr>
              <w:t xml:space="preserve">          </w:t>
            </w:r>
            <w:r w:rsidR="00E0355F" w:rsidRPr="003F6DA2">
              <w:rPr>
                <w:rFonts w:ascii="Calibri" w:eastAsia="Times New Roman" w:hAnsi="Calibri" w:cs="Calibri"/>
                <w:color w:val="000000"/>
                <w:lang w:val="en-US"/>
              </w:rPr>
              <w:t>0.00</w:t>
            </w:r>
            <w:r w:rsidRPr="003F6DA2">
              <w:rPr>
                <w:rFonts w:ascii="Calibri" w:eastAsia="Times New Roman" w:hAnsi="Calibri" w:cs="Calibri"/>
                <w:color w:val="000000"/>
                <w:lang w:val="en-US"/>
              </w:rPr>
              <w:t xml:space="preserve"> </w:t>
            </w:r>
          </w:p>
        </w:tc>
      </w:tr>
      <w:tr w:rsidR="0091438C" w:rsidRPr="003F6DA2"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3F6DA2" w:rsidRDefault="0091438C" w:rsidP="0091438C">
            <w:pPr>
              <w:spacing w:after="0" w:line="240" w:lineRule="auto"/>
              <w:rPr>
                <w:rFonts w:ascii="Calibri" w:eastAsia="Times New Roman" w:hAnsi="Calibri" w:cs="Calibri"/>
                <w:color w:val="000000"/>
              </w:rPr>
            </w:pPr>
            <w:r w:rsidRPr="003F6DA2">
              <w:rPr>
                <w:rFonts w:ascii="Calibri" w:eastAsia="Times New Roman" w:hAnsi="Calibri" w:cs="Calibri"/>
                <w:color w:val="000000"/>
              </w:rPr>
              <w:t>Saldo al final</w:t>
            </w:r>
            <w:r w:rsidR="00E34F4D" w:rsidRPr="003F6DA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3F6DA2" w:rsidRDefault="0091438C" w:rsidP="0091438C">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0B2ADE12" w:rsidR="0091438C" w:rsidRPr="003F6DA2" w:rsidRDefault="00E02A51" w:rsidP="0091438C">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21,</w:t>
            </w:r>
            <w:r w:rsidR="000001CB">
              <w:rPr>
                <w:rFonts w:ascii="Calibri" w:eastAsia="Times New Roman" w:hAnsi="Calibri" w:cs="Calibri"/>
                <w:b/>
                <w:bCs/>
                <w:color w:val="000000"/>
                <w:lang w:val="en-US"/>
              </w:rPr>
              <w:t>359,620.99</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7ACB479C" w:rsidR="0091438C" w:rsidRPr="003F6DA2" w:rsidRDefault="000001CB"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26,584,806.38</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3DF5B6E4" w:rsidR="0091438C" w:rsidRPr="003F6DA2" w:rsidRDefault="000001CB"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47,944,427.37</w:t>
            </w:r>
          </w:p>
        </w:tc>
      </w:tr>
      <w:tr w:rsidR="0091438C" w:rsidRPr="003F6DA2"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3F6DA2" w:rsidRDefault="00CF61F4" w:rsidP="0091438C">
            <w:pPr>
              <w:spacing w:after="0" w:line="240" w:lineRule="auto"/>
              <w:rPr>
                <w:rFonts w:ascii="Calibri" w:eastAsia="Times New Roman" w:hAnsi="Calibri" w:cs="Calibri"/>
                <w:b/>
                <w:bCs/>
                <w:color w:val="000000"/>
                <w:lang w:val="es-ES"/>
              </w:rPr>
            </w:pPr>
            <w:r w:rsidRPr="003F6DA2">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3F6DA2" w:rsidRDefault="0091438C" w:rsidP="0091438C">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s-ES"/>
              </w:rPr>
              <w:t xml:space="preserve">        </w:t>
            </w:r>
            <w:r w:rsidRPr="003F6DA2">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3939A3C3" w:rsidR="0091438C" w:rsidRPr="003F6DA2" w:rsidRDefault="000001CB"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11,497,156.25</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10B365CB" w:rsidR="0091438C" w:rsidRPr="003F6DA2" w:rsidRDefault="000001CB"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17,669,819.01</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5F6DFB6C" w:rsidR="0091438C" w:rsidRPr="003F6DA2" w:rsidRDefault="000001CB"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30,566,975.26</w:t>
            </w:r>
          </w:p>
        </w:tc>
      </w:tr>
      <w:bookmarkEnd w:id="0"/>
    </w:tbl>
    <w:p w14:paraId="3BDCEB29" w14:textId="77777777" w:rsidR="0091438C" w:rsidRPr="003F6DA2"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3F6DA2"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3F6DA2" w:rsidRDefault="008E21C5" w:rsidP="00C20C78">
            <w:pPr>
              <w:spacing w:after="0" w:line="240" w:lineRule="auto"/>
              <w:jc w:val="center"/>
              <w:rPr>
                <w:rFonts w:ascii="Calibri" w:eastAsia="Times New Roman" w:hAnsi="Calibri" w:cs="Calibri"/>
                <w:b/>
                <w:bCs/>
                <w:color w:val="000000"/>
                <w:lang w:val="en-US"/>
              </w:rPr>
            </w:pPr>
            <w:r w:rsidRPr="003F6DA2">
              <w:rPr>
                <w:rFonts w:ascii="Calibri" w:eastAsia="Times New Roman" w:hAnsi="Calibri" w:cs="Calibri"/>
                <w:b/>
                <w:bCs/>
                <w:color w:val="000000"/>
                <w:lang w:val="en-US"/>
              </w:rPr>
              <w:t>202</w:t>
            </w:r>
            <w:r w:rsidR="00E0355F" w:rsidRPr="003F6DA2">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3F6DA2" w:rsidRDefault="008E21C5" w:rsidP="00C20C78">
            <w:pPr>
              <w:spacing w:after="0" w:line="240" w:lineRule="auto"/>
              <w:jc w:val="center"/>
              <w:rPr>
                <w:rFonts w:ascii="Calibri" w:eastAsia="Times New Roman" w:hAnsi="Calibri" w:cs="Calibri"/>
                <w:b/>
                <w:bCs/>
                <w:color w:val="000000"/>
                <w:lang w:val="en-US"/>
              </w:rPr>
            </w:pPr>
            <w:proofErr w:type="spellStart"/>
            <w:r w:rsidRPr="003F6DA2">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3F6DA2" w:rsidRDefault="008E21C5" w:rsidP="00C20C78">
            <w:pPr>
              <w:spacing w:after="0" w:line="240" w:lineRule="auto"/>
              <w:rPr>
                <w:rFonts w:ascii="Calibri" w:eastAsia="Times New Roman" w:hAnsi="Calibri" w:cs="Calibri"/>
                <w:b/>
                <w:bCs/>
                <w:color w:val="000000"/>
                <w:lang w:val="es-ES"/>
              </w:rPr>
            </w:pPr>
            <w:r w:rsidRPr="003F6DA2">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3F6DA2" w:rsidRDefault="008E21C5" w:rsidP="00C20C78">
            <w:pPr>
              <w:spacing w:after="0" w:line="240" w:lineRule="auto"/>
              <w:rPr>
                <w:rFonts w:ascii="Calibri" w:eastAsia="Times New Roman" w:hAnsi="Calibri" w:cs="Calibri"/>
                <w:b/>
                <w:bCs/>
                <w:color w:val="000000"/>
                <w:lang w:val="es-ES"/>
              </w:rPr>
            </w:pPr>
            <w:r w:rsidRPr="003F6DA2">
              <w:rPr>
                <w:rFonts w:ascii="Calibri" w:eastAsia="Times New Roman" w:hAnsi="Calibri" w:cs="Calibri"/>
                <w:b/>
                <w:bCs/>
                <w:color w:val="000000"/>
                <w:lang w:val="es-ES"/>
              </w:rPr>
              <w:t xml:space="preserve">Equipo de Transporte </w:t>
            </w:r>
            <w:proofErr w:type="spellStart"/>
            <w:r w:rsidRPr="003F6DA2">
              <w:rPr>
                <w:rFonts w:ascii="Calibri" w:eastAsia="Times New Roman" w:hAnsi="Calibri" w:cs="Calibri"/>
                <w:b/>
                <w:bCs/>
                <w:color w:val="000000"/>
                <w:lang w:val="es-ES"/>
              </w:rPr>
              <w:t>o</w:t>
            </w:r>
            <w:proofErr w:type="spellEnd"/>
            <w:r w:rsidRPr="003F6DA2">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3F6DA2" w:rsidRDefault="008E21C5" w:rsidP="00C20C78">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Total</w:t>
            </w:r>
          </w:p>
        </w:tc>
      </w:tr>
      <w:tr w:rsidR="008E21C5" w:rsidRPr="003F6DA2"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3F6DA2" w:rsidRDefault="008E21C5" w:rsidP="00C20C78">
            <w:pPr>
              <w:spacing w:after="0" w:line="240" w:lineRule="auto"/>
              <w:rPr>
                <w:rFonts w:ascii="Calibri" w:eastAsia="Times New Roman" w:hAnsi="Calibri" w:cs="Calibri"/>
                <w:b/>
                <w:bCs/>
                <w:color w:val="000000"/>
                <w:u w:val="single"/>
              </w:rPr>
            </w:pPr>
            <w:r w:rsidRPr="003F6DA2">
              <w:rPr>
                <w:rFonts w:ascii="Calibri" w:eastAsia="Times New Roman" w:hAnsi="Calibri" w:cs="Calibri"/>
                <w:b/>
                <w:bCs/>
                <w:color w:val="000000"/>
                <w:u w:val="single"/>
              </w:rPr>
              <w:t>Costos</w:t>
            </w:r>
            <w:r w:rsidR="003308C6" w:rsidRPr="003F6DA2">
              <w:rPr>
                <w:rFonts w:ascii="Calibri" w:eastAsia="Times New Roman" w:hAnsi="Calibri" w:cs="Calibri"/>
                <w:b/>
                <w:bCs/>
                <w:color w:val="000000"/>
                <w:u w:val="single"/>
              </w:rPr>
              <w:t xml:space="preserve"> de adquisición al 31 de diciembre 20</w:t>
            </w:r>
            <w:r w:rsidR="009C3CE0" w:rsidRPr="003F6DA2">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3F6DA2" w:rsidRDefault="008E21C5" w:rsidP="00C20C78">
            <w:pPr>
              <w:spacing w:after="0" w:line="240" w:lineRule="auto"/>
              <w:rPr>
                <w:rFonts w:ascii="Calibri" w:eastAsia="Times New Roman" w:hAnsi="Calibri" w:cs="Calibri"/>
                <w:b/>
                <w:bCs/>
                <w:color w:val="000000"/>
                <w:u w:val="single"/>
              </w:rPr>
            </w:pPr>
            <w:r w:rsidRPr="003F6DA2">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r>
      <w:tr w:rsidR="008E21C5" w:rsidRPr="003F6DA2"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3F6DA2" w:rsidRDefault="008E21C5" w:rsidP="00C20C78">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Saldo</w:t>
            </w:r>
            <w:proofErr w:type="spellEnd"/>
            <w:r w:rsidRPr="003F6DA2">
              <w:rPr>
                <w:rFonts w:ascii="Calibri" w:eastAsia="Times New Roman" w:hAnsi="Calibri" w:cs="Calibri"/>
                <w:color w:val="000000"/>
                <w:lang w:val="en-US"/>
              </w:rPr>
              <w:t xml:space="preserve"> al </w:t>
            </w:r>
            <w:proofErr w:type="spellStart"/>
            <w:r w:rsidRPr="003F6DA2">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3F6DA2" w:rsidRDefault="008E21C5" w:rsidP="00C20C78">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72BD9D9F" w:rsidR="008E21C5" w:rsidRPr="003F6DA2" w:rsidRDefault="00E0355F"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24,228,</w:t>
            </w:r>
            <w:r w:rsidR="00637944" w:rsidRPr="003F6DA2">
              <w:rPr>
                <w:rFonts w:ascii="Calibri" w:eastAsia="Times New Roman" w:hAnsi="Calibri" w:cs="Calibri"/>
                <w:b/>
                <w:bCs/>
                <w:color w:val="000000"/>
                <w:lang w:val="en-US"/>
              </w:rPr>
              <w:t>2</w:t>
            </w:r>
            <w:r w:rsidRPr="003F6DA2">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3F6DA2" w:rsidRDefault="008E21C5"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699948CB" w:rsidR="008E21C5" w:rsidRPr="003F6DA2" w:rsidRDefault="00825D9C"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63,289,331.87</w:t>
            </w:r>
          </w:p>
        </w:tc>
      </w:tr>
      <w:tr w:rsidR="008E21C5" w:rsidRPr="003F6DA2"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3F6DA2" w:rsidRDefault="008E21C5" w:rsidP="00C20C78">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2360662F" w:rsidR="008E21C5" w:rsidRPr="003F6DA2" w:rsidRDefault="008E21C5" w:rsidP="008E21C5">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 xml:space="preserve">                           </w:t>
            </w:r>
            <w:r w:rsidR="00134B36" w:rsidRPr="003F6DA2">
              <w:rPr>
                <w:rFonts w:ascii="Calibri" w:eastAsia="Times New Roman" w:hAnsi="Calibri" w:cs="Calibri"/>
                <w:color w:val="000000"/>
                <w:lang w:val="en-US"/>
              </w:rPr>
              <w:t>390,429.70</w:t>
            </w:r>
            <w:r w:rsidRPr="003F6DA2">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r w:rsidR="009F79D7" w:rsidRPr="003F6DA2">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125909D9" w:rsidR="008E21C5" w:rsidRPr="003F6DA2" w:rsidRDefault="00134B36" w:rsidP="00067482">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390,429.70</w:t>
            </w:r>
          </w:p>
        </w:tc>
      </w:tr>
      <w:tr w:rsidR="008E21C5" w:rsidRPr="003F6DA2"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3F6DA2" w:rsidRDefault="008E21C5" w:rsidP="00C20C78">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   </w:t>
            </w:r>
          </w:p>
        </w:tc>
      </w:tr>
      <w:tr w:rsidR="008E21C5" w:rsidRPr="003F6DA2"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3F6DA2" w:rsidRDefault="008E21C5" w:rsidP="00C20C78">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Saldo</w:t>
            </w:r>
            <w:proofErr w:type="spellEnd"/>
            <w:r w:rsidRPr="003F6DA2">
              <w:rPr>
                <w:rFonts w:ascii="Calibri" w:eastAsia="Times New Roman" w:hAnsi="Calibri" w:cs="Calibri"/>
                <w:color w:val="000000"/>
                <w:lang w:val="en-US"/>
              </w:rPr>
              <w:t xml:space="preserve"> final</w:t>
            </w:r>
            <w:r w:rsidR="003308C6" w:rsidRPr="003F6DA2">
              <w:rPr>
                <w:rFonts w:ascii="Calibri" w:eastAsia="Times New Roman" w:hAnsi="Calibri" w:cs="Calibri"/>
                <w:color w:val="000000"/>
                <w:lang w:val="en-US"/>
              </w:rPr>
              <w:t xml:space="preserve"> del </w:t>
            </w:r>
            <w:proofErr w:type="spellStart"/>
            <w:r w:rsidR="003308C6" w:rsidRPr="003F6DA2">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3F6DA2"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42B43EFD" w:rsidR="008E21C5" w:rsidRPr="003F6DA2" w:rsidRDefault="00E51093"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24,618,696.19</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018A61DB" w:rsidR="008E21C5" w:rsidRPr="003F6DA2" w:rsidRDefault="009B5699"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384B037B" w:rsidR="008E21C5" w:rsidRPr="003F6DA2" w:rsidRDefault="00134B36"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63,679,761.57</w:t>
            </w:r>
          </w:p>
        </w:tc>
      </w:tr>
      <w:tr w:rsidR="008E21C5" w:rsidRPr="003F6DA2"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8E21C5" w:rsidRPr="003F6DA2"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3F6DA2" w:rsidRDefault="008E21C5" w:rsidP="00C20C78">
            <w:pPr>
              <w:spacing w:after="0" w:line="240" w:lineRule="auto"/>
              <w:rPr>
                <w:rFonts w:ascii="Calibri" w:eastAsia="Times New Roman" w:hAnsi="Calibri" w:cs="Calibri"/>
                <w:b/>
                <w:bCs/>
                <w:color w:val="000000"/>
                <w:u w:val="single"/>
                <w:lang w:val="en-US"/>
              </w:rPr>
            </w:pPr>
            <w:proofErr w:type="spellStart"/>
            <w:r w:rsidRPr="003F6DA2">
              <w:rPr>
                <w:rFonts w:ascii="Calibri" w:eastAsia="Times New Roman" w:hAnsi="Calibri" w:cs="Calibri"/>
                <w:b/>
                <w:bCs/>
                <w:color w:val="000000"/>
                <w:u w:val="single"/>
                <w:lang w:val="en-US"/>
              </w:rPr>
              <w:t>Depreciación</w:t>
            </w:r>
            <w:proofErr w:type="spellEnd"/>
            <w:r w:rsidRPr="003F6DA2">
              <w:rPr>
                <w:rFonts w:ascii="Calibri" w:eastAsia="Times New Roman" w:hAnsi="Calibri" w:cs="Calibri"/>
                <w:b/>
                <w:bCs/>
                <w:color w:val="000000"/>
                <w:u w:val="single"/>
                <w:lang w:val="en-US"/>
              </w:rPr>
              <w:t xml:space="preserve"> </w:t>
            </w:r>
            <w:proofErr w:type="spellStart"/>
            <w:r w:rsidRPr="003F6DA2">
              <w:rPr>
                <w:rFonts w:ascii="Calibri" w:eastAsia="Times New Roman" w:hAnsi="Calibri" w:cs="Calibri"/>
                <w:b/>
                <w:bCs/>
                <w:color w:val="000000"/>
                <w:u w:val="single"/>
                <w:lang w:val="en-US"/>
              </w:rPr>
              <w:t>acumulada</w:t>
            </w:r>
            <w:proofErr w:type="spellEnd"/>
            <w:r w:rsidRPr="003F6DA2">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3F6DA2" w:rsidRDefault="008E21C5" w:rsidP="00C20C78">
            <w:pPr>
              <w:spacing w:after="0" w:line="240" w:lineRule="auto"/>
              <w:rPr>
                <w:rFonts w:ascii="Calibri" w:eastAsia="Times New Roman" w:hAnsi="Calibri" w:cs="Calibri"/>
                <w:b/>
                <w:bCs/>
                <w:color w:val="000000"/>
                <w:u w:val="single"/>
                <w:lang w:val="en-US"/>
              </w:rPr>
            </w:pPr>
            <w:r w:rsidRPr="003F6DA2">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8E21C5" w:rsidRPr="003F6DA2"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r>
      <w:tr w:rsidR="008E21C5" w:rsidRPr="003F6DA2"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Saldo al inicio</w:t>
            </w:r>
            <w:r w:rsidR="00D03EFE" w:rsidRPr="003F6DA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76644069" w:rsidR="008E21C5" w:rsidRPr="003F6DA2" w:rsidRDefault="00E51093"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75D4172A" w:rsidR="008E21C5" w:rsidRPr="003F6DA2" w:rsidRDefault="00E51093"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119FABF8" w:rsidR="008E21C5" w:rsidRPr="003F6DA2" w:rsidRDefault="00E51093"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34,011,983.82</w:t>
            </w:r>
          </w:p>
        </w:tc>
      </w:tr>
      <w:tr w:rsidR="008E21C5" w:rsidRPr="003F6DA2"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Cargo del </w:t>
            </w:r>
            <w:proofErr w:type="spellStart"/>
            <w:r w:rsidRPr="003F6DA2">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7E497671" w:rsidR="008E21C5" w:rsidRPr="003F6DA2" w:rsidRDefault="00134B36" w:rsidP="00C20C78">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1,166,979.47</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52E4649E" w:rsidR="008E21C5" w:rsidRPr="003F6DA2" w:rsidRDefault="00134B36" w:rsidP="00C20C78">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4,548,933.56</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428AE047" w:rsidR="008E21C5" w:rsidRPr="003F6DA2" w:rsidRDefault="00134B36" w:rsidP="00C20C78">
            <w:pPr>
              <w:spacing w:after="0" w:line="240" w:lineRule="auto"/>
              <w:jc w:val="right"/>
              <w:rPr>
                <w:rFonts w:ascii="Calibri" w:eastAsia="Times New Roman" w:hAnsi="Calibri" w:cs="Calibri"/>
                <w:color w:val="000000"/>
                <w:lang w:val="en-US"/>
              </w:rPr>
            </w:pPr>
            <w:r w:rsidRPr="003F6DA2">
              <w:rPr>
                <w:rFonts w:ascii="Calibri" w:eastAsia="Times New Roman" w:hAnsi="Calibri" w:cs="Calibri"/>
                <w:color w:val="000000"/>
                <w:lang w:val="en-US"/>
              </w:rPr>
              <w:t>5,715,913.03</w:t>
            </w:r>
          </w:p>
        </w:tc>
      </w:tr>
      <w:tr w:rsidR="008E21C5" w:rsidRPr="003F6DA2"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3F6DA2" w:rsidRDefault="008E21C5" w:rsidP="00C20C78">
            <w:pPr>
              <w:spacing w:after="0" w:line="240" w:lineRule="auto"/>
              <w:rPr>
                <w:rFonts w:ascii="Calibri" w:eastAsia="Times New Roman" w:hAnsi="Calibri" w:cs="Calibri"/>
                <w:color w:val="000000"/>
                <w:lang w:val="en-US"/>
              </w:rPr>
            </w:pPr>
            <w:proofErr w:type="spellStart"/>
            <w:r w:rsidRPr="003F6DA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3F6DA2" w:rsidRDefault="008E21C5" w:rsidP="00C20C78">
            <w:pPr>
              <w:spacing w:after="0" w:line="240" w:lineRule="auto"/>
              <w:rPr>
                <w:rFonts w:ascii="Calibri" w:eastAsia="Times New Roman" w:hAnsi="Calibri" w:cs="Calibri"/>
                <w:color w:val="000000"/>
                <w:lang w:val="en-US"/>
              </w:rPr>
            </w:pPr>
            <w:r w:rsidRPr="003F6DA2">
              <w:rPr>
                <w:rFonts w:ascii="Calibri" w:eastAsia="Times New Roman" w:hAnsi="Calibri" w:cs="Calibri"/>
                <w:color w:val="000000"/>
                <w:lang w:val="en-US"/>
              </w:rPr>
              <w:t xml:space="preserve">                             -   </w:t>
            </w:r>
          </w:p>
        </w:tc>
      </w:tr>
      <w:tr w:rsidR="008E21C5" w:rsidRPr="003F6DA2"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Saldo al final</w:t>
            </w:r>
            <w:r w:rsidR="00D03EFE" w:rsidRPr="003F6DA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3F6DA2" w:rsidRDefault="008E21C5" w:rsidP="00C20C78">
            <w:pPr>
              <w:spacing w:after="0" w:line="240" w:lineRule="auto"/>
              <w:rPr>
                <w:rFonts w:ascii="Calibri" w:eastAsia="Times New Roman" w:hAnsi="Calibri" w:cs="Calibri"/>
                <w:color w:val="000000"/>
              </w:rPr>
            </w:pPr>
            <w:r w:rsidRPr="003F6DA2">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157E1580" w:rsidR="008E21C5" w:rsidRPr="003F6DA2" w:rsidRDefault="00E51093"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18,996,986.99</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322FC636" w:rsidR="008E21C5" w:rsidRPr="003F6DA2" w:rsidRDefault="00E51093"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20,730,909.86</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0EECCFD5" w:rsidR="008E21C5" w:rsidRPr="003F6DA2" w:rsidRDefault="00F6093B" w:rsidP="00C20C78">
            <w:pPr>
              <w:spacing w:after="0" w:line="240" w:lineRule="auto"/>
              <w:jc w:val="right"/>
              <w:rPr>
                <w:rFonts w:ascii="Calibri" w:eastAsia="Times New Roman" w:hAnsi="Calibri" w:cs="Calibri"/>
                <w:b/>
                <w:bCs/>
                <w:color w:val="000000"/>
                <w:lang w:val="en-US"/>
              </w:rPr>
            </w:pPr>
            <w:r w:rsidRPr="003F6DA2">
              <w:rPr>
                <w:rFonts w:ascii="Calibri" w:eastAsia="Times New Roman" w:hAnsi="Calibri" w:cs="Calibri"/>
                <w:b/>
                <w:bCs/>
                <w:color w:val="000000"/>
                <w:lang w:val="en-US"/>
              </w:rPr>
              <w:t>39,727,896.85</w:t>
            </w:r>
          </w:p>
        </w:tc>
      </w:tr>
      <w:tr w:rsidR="00A862D4" w:rsidRPr="003F6DA2"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3F6DA2" w:rsidRDefault="00A862D4" w:rsidP="00C20C78">
            <w:pPr>
              <w:spacing w:after="0" w:line="240" w:lineRule="auto"/>
              <w:rPr>
                <w:rFonts w:ascii="Calibri" w:eastAsia="Times New Roman" w:hAnsi="Calibri" w:cs="Calibri"/>
                <w:color w:val="C0504D"/>
              </w:rPr>
            </w:pPr>
            <w:proofErr w:type="gramStart"/>
            <w:r w:rsidRPr="003F6DA2">
              <w:rPr>
                <w:rFonts w:ascii="Calibri" w:eastAsia="Times New Roman" w:hAnsi="Calibri" w:cs="Calibri"/>
                <w:b/>
                <w:bCs/>
                <w:color w:val="000000"/>
                <w:lang w:val="es-ES"/>
              </w:rPr>
              <w:t>Total</w:t>
            </w:r>
            <w:proofErr w:type="gramEnd"/>
            <w:r w:rsidRPr="003F6DA2">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53FB78E5" w:rsidR="00A862D4" w:rsidRPr="003F6DA2" w:rsidRDefault="00A862D4" w:rsidP="00C20C78">
            <w:pPr>
              <w:spacing w:after="0" w:line="240" w:lineRule="auto"/>
              <w:rPr>
                <w:rFonts w:ascii="Calibri" w:eastAsia="Times New Roman" w:hAnsi="Calibri" w:cs="Calibri"/>
                <w:color w:val="C0504D"/>
                <w:lang w:val="en-US"/>
              </w:rPr>
            </w:pPr>
            <w:r w:rsidRPr="003F6DA2">
              <w:rPr>
                <w:rFonts w:ascii="Calibri" w:eastAsia="Times New Roman" w:hAnsi="Calibri" w:cs="Calibri"/>
                <w:b/>
                <w:bCs/>
                <w:color w:val="000000"/>
                <w:lang w:val="es-ES"/>
              </w:rPr>
              <w:t xml:space="preserve">        </w:t>
            </w:r>
            <w:r w:rsidR="00046227" w:rsidRPr="003F6DA2">
              <w:rPr>
                <w:rFonts w:ascii="Calibri" w:eastAsia="Times New Roman" w:hAnsi="Calibri" w:cs="Calibri"/>
                <w:b/>
                <w:bCs/>
                <w:color w:val="000000"/>
                <w:lang w:val="es-ES"/>
              </w:rPr>
              <w:t xml:space="preserve">    </w:t>
            </w:r>
            <w:r w:rsidRPr="003F6DA2">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7B1A6C08" w:rsidR="00A862D4" w:rsidRPr="003F6DA2" w:rsidRDefault="00046227" w:rsidP="00C20C78">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 xml:space="preserve">                         </w:t>
            </w:r>
            <w:r w:rsidR="00F6093B" w:rsidRPr="003F6DA2">
              <w:rPr>
                <w:rFonts w:ascii="Calibri" w:eastAsia="Times New Roman" w:hAnsi="Calibri" w:cs="Calibri"/>
                <w:b/>
                <w:bCs/>
                <w:color w:val="000000"/>
                <w:lang w:val="en-US"/>
              </w:rPr>
              <w:t>5,621,709.20</w:t>
            </w: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3FE5652B" w:rsidR="00A862D4" w:rsidRPr="003F6DA2" w:rsidRDefault="00F6093B" w:rsidP="00C20C78">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18,330,155.52</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F13821" w14:textId="26671EBD" w:rsidR="00A862D4" w:rsidRPr="003F6DA2" w:rsidRDefault="00BE4FA6" w:rsidP="00C20C78">
            <w:pPr>
              <w:spacing w:after="0" w:line="240" w:lineRule="auto"/>
              <w:rPr>
                <w:rFonts w:ascii="Calibri" w:eastAsia="Times New Roman" w:hAnsi="Calibri" w:cs="Calibri"/>
                <w:b/>
                <w:bCs/>
                <w:color w:val="000000"/>
                <w:lang w:val="en-US"/>
              </w:rPr>
            </w:pPr>
            <w:r w:rsidRPr="003F6DA2">
              <w:rPr>
                <w:rFonts w:ascii="Calibri" w:eastAsia="Times New Roman" w:hAnsi="Calibri" w:cs="Calibri"/>
                <w:b/>
                <w:bCs/>
                <w:color w:val="000000"/>
                <w:lang w:val="en-US"/>
              </w:rPr>
              <w:t>25,351,864.72</w:t>
            </w:r>
          </w:p>
          <w:p w14:paraId="4CE8A853" w14:textId="294CE4C6" w:rsidR="0022219C" w:rsidRPr="003F6DA2" w:rsidRDefault="0022219C" w:rsidP="00C20C78">
            <w:pPr>
              <w:spacing w:after="0" w:line="240" w:lineRule="auto"/>
              <w:rPr>
                <w:rFonts w:ascii="Calibri" w:eastAsia="Times New Roman" w:hAnsi="Calibri" w:cs="Calibri"/>
                <w:b/>
                <w:bCs/>
                <w:color w:val="000000"/>
                <w:lang w:val="en-US"/>
              </w:rPr>
            </w:pPr>
          </w:p>
        </w:tc>
      </w:tr>
      <w:tr w:rsidR="00A862D4" w:rsidRPr="003F6DA2"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3F6DA2"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3F6DA2"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3F6DA2"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3F6DA2"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3F6DA2"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3F6DA2" w:rsidRDefault="0007277A" w:rsidP="00C20C78">
            <w:pPr>
              <w:spacing w:after="0" w:line="240" w:lineRule="auto"/>
              <w:jc w:val="right"/>
              <w:rPr>
                <w:rFonts w:ascii="Calibri" w:eastAsia="Times New Roman" w:hAnsi="Calibri" w:cs="Calibri"/>
                <w:b/>
                <w:bCs/>
                <w:color w:val="000000"/>
                <w:lang w:val="en-US"/>
              </w:rPr>
            </w:pPr>
          </w:p>
        </w:tc>
      </w:tr>
      <w:tr w:rsidR="00A862D4" w:rsidRPr="003F6DA2"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3F6DA2" w:rsidRDefault="00A862D4" w:rsidP="00680640">
            <w:pPr>
              <w:spacing w:after="0" w:line="240" w:lineRule="auto"/>
              <w:rPr>
                <w:rFonts w:ascii="Calibri" w:eastAsia="Times New Roman" w:hAnsi="Calibri" w:cs="Times New Roman"/>
                <w:color w:val="000000"/>
                <w:lang w:eastAsia="es-DO"/>
              </w:rPr>
            </w:pPr>
          </w:p>
        </w:tc>
      </w:tr>
      <w:tr w:rsidR="00A862D4" w:rsidRPr="003F6DA2"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3F6DA2" w:rsidRDefault="00A862D4" w:rsidP="00680640">
            <w:pPr>
              <w:spacing w:after="0" w:line="240" w:lineRule="auto"/>
              <w:rPr>
                <w:rFonts w:ascii="Calibri" w:eastAsia="Times New Roman" w:hAnsi="Calibri" w:cs="Times New Roman"/>
                <w:color w:val="000000"/>
                <w:lang w:eastAsia="es-DO"/>
              </w:rPr>
            </w:pPr>
            <w:r w:rsidRPr="003F6DA2">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3F6DA2"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3F6DA2" w:rsidRDefault="00A862D4" w:rsidP="00680640">
            <w:pPr>
              <w:spacing w:after="0" w:line="240" w:lineRule="auto"/>
              <w:rPr>
                <w:rFonts w:ascii="Calibri" w:eastAsia="Times New Roman" w:hAnsi="Calibri" w:cs="Times New Roman"/>
                <w:color w:val="000000"/>
                <w:lang w:eastAsia="es-DO"/>
              </w:rPr>
            </w:pPr>
          </w:p>
        </w:tc>
      </w:tr>
      <w:tr w:rsidR="00A862D4" w:rsidRPr="003F6DA2"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3F6DA2" w:rsidRDefault="00A862D4" w:rsidP="00680640">
            <w:pPr>
              <w:spacing w:after="0" w:line="240" w:lineRule="auto"/>
              <w:jc w:val="center"/>
              <w:rPr>
                <w:rFonts w:ascii="Calibri" w:eastAsia="Times New Roman" w:hAnsi="Calibri" w:cs="Times New Roman"/>
                <w:color w:val="000000"/>
                <w:lang w:eastAsia="es-DO"/>
              </w:rPr>
            </w:pPr>
            <w:r w:rsidRPr="003F6DA2">
              <w:rPr>
                <w:rFonts w:ascii="Times New Roman" w:eastAsia="Times New Roman" w:hAnsi="Times New Roman" w:cs="Times New Roman"/>
                <w:bCs/>
              </w:rPr>
              <w:t xml:space="preserve">    </w:t>
            </w:r>
          </w:p>
        </w:tc>
        <w:tc>
          <w:tcPr>
            <w:tcW w:w="1620" w:type="dxa"/>
            <w:vAlign w:val="bottom"/>
          </w:tcPr>
          <w:p w14:paraId="71BEF326" w14:textId="77777777" w:rsidR="00A862D4" w:rsidRPr="003F6DA2" w:rsidRDefault="00A862D4"/>
        </w:tc>
      </w:tr>
      <w:tr w:rsidR="00A862D4" w:rsidRPr="003F6DA2"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4CD006EF" w:rsidR="00A862D4" w:rsidRPr="003F6DA2"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3F6DA2" w:rsidRDefault="00A862D4" w:rsidP="004B14C2">
            <w:pPr>
              <w:spacing w:after="0" w:line="240" w:lineRule="auto"/>
              <w:ind w:right="42"/>
              <w:jc w:val="both"/>
              <w:rPr>
                <w:rFonts w:ascii="Times New Roman" w:eastAsia="Arial Unicode MS" w:hAnsi="Times New Roman" w:cs="Times New Roman"/>
              </w:rPr>
            </w:pPr>
          </w:p>
        </w:tc>
      </w:tr>
    </w:tbl>
    <w:p w14:paraId="4815C696" w14:textId="69DF1564" w:rsidR="004B14C2" w:rsidRPr="003F6DA2" w:rsidRDefault="004B14C2" w:rsidP="004B14C2">
      <w:pPr>
        <w:spacing w:after="0" w:line="360" w:lineRule="auto"/>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   </w:t>
      </w:r>
    </w:p>
    <w:p w14:paraId="2E447FB6" w14:textId="42B83109" w:rsidR="006148F6" w:rsidRPr="003F6DA2" w:rsidRDefault="006148F6" w:rsidP="004B14C2">
      <w:pPr>
        <w:spacing w:after="0" w:line="360" w:lineRule="auto"/>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Al 31.07.2022  la adquisición de activos fijo ascendió  RD$6,924,079.13, desglosado en de la manera siguiente RD$1,781,829.13 correspondiente a herramientas y mobiliarios y equipos de oficina, y RD$5,142,250.00,  </w:t>
      </w:r>
      <w:r w:rsidRPr="003F6DA2">
        <w:rPr>
          <w:rFonts w:ascii="Times New Roman" w:eastAsia="Times New Roman" w:hAnsi="Times New Roman" w:cs="Times New Roman"/>
          <w:bCs/>
        </w:rPr>
        <w:lastRenderedPageBreak/>
        <w:t>correspondientes a la adquisiciones de semillas de cultivos, plantas, árboles que se utilizan repetidamente o continuamente como material productivo</w:t>
      </w:r>
    </w:p>
    <w:p w14:paraId="2319A51C" w14:textId="0B430F98" w:rsidR="006178F4" w:rsidRPr="003F6DA2" w:rsidRDefault="004B14C2" w:rsidP="004B14C2">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*Actualmente poseemos un monto de RD$</w:t>
      </w:r>
      <w:r w:rsidR="00AB275B" w:rsidRPr="003F6DA2">
        <w:rPr>
          <w:rFonts w:ascii="Times New Roman" w:eastAsia="Times New Roman" w:hAnsi="Times New Roman" w:cs="Times New Roman"/>
          <w:bCs/>
        </w:rPr>
        <w:t>31</w:t>
      </w:r>
      <w:r w:rsidR="007A440E" w:rsidRPr="003F6DA2">
        <w:rPr>
          <w:rFonts w:ascii="Times New Roman" w:eastAsia="Times New Roman" w:hAnsi="Times New Roman" w:cs="Times New Roman"/>
          <w:bCs/>
        </w:rPr>
        <w:t>, 980,506.30</w:t>
      </w:r>
      <w:r w:rsidR="006E7B9A" w:rsidRPr="003F6DA2">
        <w:rPr>
          <w:rFonts w:ascii="Times New Roman" w:eastAsia="Times New Roman" w:hAnsi="Times New Roman" w:cs="Times New Roman"/>
          <w:bCs/>
        </w:rPr>
        <w:t>,</w:t>
      </w:r>
      <w:r w:rsidRPr="003F6DA2">
        <w:rPr>
          <w:rFonts w:ascii="Times New Roman" w:eastAsia="Times New Roman" w:hAnsi="Times New Roman" w:cs="Times New Roman"/>
          <w:bCs/>
        </w:rPr>
        <w:t xml:space="preserve"> de los terrenos RD$1</w:t>
      </w:r>
      <w:r w:rsidR="00E35AAC" w:rsidRPr="003F6DA2">
        <w:rPr>
          <w:rFonts w:ascii="Times New Roman" w:eastAsia="Times New Roman" w:hAnsi="Times New Roman" w:cs="Times New Roman"/>
          <w:bCs/>
        </w:rPr>
        <w:t>, 400,000.00</w:t>
      </w:r>
      <w:r w:rsidRPr="003F6DA2">
        <w:rPr>
          <w:rFonts w:ascii="Times New Roman" w:eastAsia="Times New Roman" w:hAnsi="Times New Roman" w:cs="Times New Roman"/>
          <w:bCs/>
        </w:rPr>
        <w:t xml:space="preserve"> es Propio y el RD$</w:t>
      </w:r>
      <w:r w:rsidR="000D6060" w:rsidRPr="003F6DA2">
        <w:rPr>
          <w:rFonts w:ascii="Times New Roman" w:eastAsia="Times New Roman" w:hAnsi="Times New Roman" w:cs="Times New Roman"/>
          <w:bCs/>
        </w:rPr>
        <w:t>30,436,665.00 es</w:t>
      </w:r>
      <w:r w:rsidR="004A2B7F" w:rsidRPr="003F6DA2">
        <w:rPr>
          <w:rFonts w:ascii="Times New Roman" w:eastAsia="Times New Roman" w:hAnsi="Times New Roman" w:cs="Times New Roman"/>
          <w:bCs/>
        </w:rPr>
        <w:t xml:space="preserve"> </w:t>
      </w:r>
      <w:r w:rsidRPr="003F6DA2">
        <w:rPr>
          <w:rFonts w:ascii="Times New Roman" w:eastAsia="Times New Roman" w:hAnsi="Times New Roman" w:cs="Times New Roman"/>
          <w:bCs/>
        </w:rPr>
        <w:t xml:space="preserve">Patrimonio del Estado Dominicano </w:t>
      </w:r>
      <w:r w:rsidR="00783EED" w:rsidRPr="003F6DA2">
        <w:rPr>
          <w:rFonts w:ascii="Times New Roman" w:eastAsia="Times New Roman" w:hAnsi="Times New Roman" w:cs="Times New Roman"/>
          <w:bCs/>
        </w:rPr>
        <w:t>utilizados</w:t>
      </w:r>
      <w:r w:rsidRPr="003F6DA2">
        <w:rPr>
          <w:rFonts w:ascii="Times New Roman" w:eastAsia="Times New Roman" w:hAnsi="Times New Roman" w:cs="Times New Roman"/>
          <w:bCs/>
        </w:rPr>
        <w:t xml:space="preserve"> por el Instituto Dominicano del Ca</w:t>
      </w:r>
      <w:r w:rsidR="00783EED" w:rsidRPr="003F6DA2">
        <w:rPr>
          <w:rFonts w:ascii="Times New Roman" w:eastAsia="Times New Roman" w:hAnsi="Times New Roman" w:cs="Times New Roman"/>
          <w:bCs/>
        </w:rPr>
        <w:t>fé</w:t>
      </w:r>
      <w:r w:rsidR="004A2B7F" w:rsidRPr="003F6DA2">
        <w:rPr>
          <w:rFonts w:ascii="Times New Roman" w:eastAsia="Times New Roman" w:hAnsi="Times New Roman" w:cs="Times New Roman"/>
          <w:bCs/>
        </w:rPr>
        <w:t xml:space="preserve">, no poseemos título de Propiedad, por tal motivo esta partida no la estamos incluyendo en los estados financieros </w:t>
      </w:r>
      <w:r w:rsidR="00861208" w:rsidRPr="003F6DA2">
        <w:rPr>
          <w:rFonts w:ascii="Times New Roman" w:eastAsia="Times New Roman" w:hAnsi="Times New Roman" w:cs="Times New Roman"/>
          <w:bCs/>
        </w:rPr>
        <w:t>hasta tanto no culmine el procedimiento que se implementa para estos fines</w:t>
      </w:r>
      <w:r w:rsidR="006178F4" w:rsidRPr="003F6DA2">
        <w:rPr>
          <w:rFonts w:ascii="Times New Roman" w:eastAsia="Times New Roman" w:hAnsi="Times New Roman" w:cs="Times New Roman"/>
          <w:bCs/>
        </w:rPr>
        <w:t>.</w:t>
      </w:r>
    </w:p>
    <w:p w14:paraId="26B9E0E2" w14:textId="77777777" w:rsidR="006178F4" w:rsidRPr="003F6DA2" w:rsidRDefault="006178F4" w:rsidP="004B14C2">
      <w:pPr>
        <w:spacing w:after="0"/>
        <w:jc w:val="both"/>
        <w:rPr>
          <w:rFonts w:ascii="Times New Roman" w:eastAsia="Times New Roman" w:hAnsi="Times New Roman" w:cs="Times New Roman"/>
          <w:bCs/>
        </w:rPr>
      </w:pPr>
    </w:p>
    <w:p w14:paraId="1A48BCDA" w14:textId="23D3C10D" w:rsidR="00732ED7" w:rsidRPr="003F6DA2" w:rsidRDefault="00F205D9" w:rsidP="004B14C2">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 </w:t>
      </w:r>
      <w:r w:rsidR="006178F4" w:rsidRPr="003F6DA2">
        <w:rPr>
          <w:rFonts w:ascii="Times New Roman" w:eastAsia="Times New Roman" w:hAnsi="Times New Roman" w:cs="Times New Roman"/>
          <w:bCs/>
        </w:rPr>
        <w:t>V</w:t>
      </w:r>
      <w:r w:rsidRPr="003F6DA2">
        <w:rPr>
          <w:rFonts w:ascii="Times New Roman" w:eastAsia="Times New Roman" w:hAnsi="Times New Roman" w:cs="Times New Roman"/>
          <w:bCs/>
        </w:rPr>
        <w:t>isitamos a la Dirección General de Bienes Nacionales</w:t>
      </w:r>
      <w:r w:rsidR="00C52CDB" w:rsidRPr="003F6DA2">
        <w:rPr>
          <w:rFonts w:ascii="Times New Roman" w:eastAsia="Times New Roman" w:hAnsi="Times New Roman" w:cs="Times New Roman"/>
          <w:bCs/>
        </w:rPr>
        <w:t xml:space="preserve"> a los fines de poder tener una orientación </w:t>
      </w:r>
      <w:r w:rsidR="008176B6" w:rsidRPr="003F6DA2">
        <w:rPr>
          <w:rFonts w:ascii="Times New Roman" w:eastAsia="Times New Roman" w:hAnsi="Times New Roman" w:cs="Times New Roman"/>
          <w:bCs/>
        </w:rPr>
        <w:t>para iniciar</w:t>
      </w:r>
      <w:r w:rsidR="00C52CDB" w:rsidRPr="003F6DA2">
        <w:rPr>
          <w:rFonts w:ascii="Times New Roman" w:eastAsia="Times New Roman" w:hAnsi="Times New Roman" w:cs="Times New Roman"/>
          <w:bCs/>
        </w:rPr>
        <w:t xml:space="preserve"> el procedimiento de titulación de los bienes inmuebles no titulados</w:t>
      </w:r>
      <w:r w:rsidRPr="003F6DA2">
        <w:rPr>
          <w:rFonts w:ascii="Times New Roman" w:eastAsia="Times New Roman" w:hAnsi="Times New Roman" w:cs="Times New Roman"/>
          <w:bCs/>
        </w:rPr>
        <w:t xml:space="preserve"> </w:t>
      </w:r>
      <w:r w:rsidR="00C52CDB" w:rsidRPr="003F6DA2">
        <w:rPr>
          <w:rFonts w:ascii="Times New Roman" w:eastAsia="Times New Roman" w:hAnsi="Times New Roman" w:cs="Times New Roman"/>
          <w:bCs/>
        </w:rPr>
        <w:t>y</w:t>
      </w:r>
      <w:r w:rsidR="006178F4" w:rsidRPr="003F6DA2">
        <w:rPr>
          <w:rFonts w:ascii="Times New Roman" w:eastAsia="Times New Roman" w:hAnsi="Times New Roman" w:cs="Times New Roman"/>
          <w:bCs/>
        </w:rPr>
        <w:t xml:space="preserve"> la Sub</w:t>
      </w:r>
      <w:r w:rsidRPr="003F6DA2">
        <w:rPr>
          <w:rFonts w:ascii="Times New Roman" w:eastAsia="Times New Roman" w:hAnsi="Times New Roman" w:cs="Times New Roman"/>
          <w:bCs/>
        </w:rPr>
        <w:t xml:space="preserve">-Dirección </w:t>
      </w:r>
      <w:r w:rsidR="00A72600" w:rsidRPr="003F6DA2">
        <w:rPr>
          <w:rFonts w:ascii="Times New Roman" w:eastAsia="Times New Roman" w:hAnsi="Times New Roman" w:cs="Times New Roman"/>
          <w:bCs/>
        </w:rPr>
        <w:t>Jurídica nos</w:t>
      </w:r>
      <w:r w:rsidRPr="003F6DA2">
        <w:rPr>
          <w:rFonts w:ascii="Times New Roman" w:eastAsia="Times New Roman" w:hAnsi="Times New Roman" w:cs="Times New Roman"/>
          <w:bCs/>
        </w:rPr>
        <w:t xml:space="preserve"> informó que están gestionando se rea</w:t>
      </w:r>
      <w:r w:rsidR="00732ED7" w:rsidRPr="003F6DA2">
        <w:rPr>
          <w:rFonts w:ascii="Times New Roman" w:eastAsia="Times New Roman" w:hAnsi="Times New Roman" w:cs="Times New Roman"/>
          <w:bCs/>
        </w:rPr>
        <w:t>lice un Registro</w:t>
      </w:r>
      <w:r w:rsidR="006178F4" w:rsidRPr="003F6DA2">
        <w:rPr>
          <w:rFonts w:ascii="Times New Roman" w:eastAsia="Times New Roman" w:hAnsi="Times New Roman" w:cs="Times New Roman"/>
          <w:bCs/>
        </w:rPr>
        <w:t xml:space="preserve"> Único</w:t>
      </w:r>
      <w:r w:rsidR="00732ED7" w:rsidRPr="003F6DA2">
        <w:rPr>
          <w:rFonts w:ascii="Times New Roman" w:eastAsia="Times New Roman" w:hAnsi="Times New Roman" w:cs="Times New Roman"/>
          <w:bCs/>
        </w:rPr>
        <w:t xml:space="preserve"> Inmobiliario</w:t>
      </w:r>
      <w:r w:rsidR="00A72600" w:rsidRPr="003F6DA2">
        <w:rPr>
          <w:rFonts w:ascii="Times New Roman" w:eastAsia="Times New Roman" w:hAnsi="Times New Roman" w:cs="Times New Roman"/>
          <w:bCs/>
        </w:rPr>
        <w:t>,</w:t>
      </w:r>
      <w:r w:rsidR="006178F4" w:rsidRPr="003F6DA2">
        <w:rPr>
          <w:rFonts w:ascii="Times New Roman" w:eastAsia="Times New Roman" w:hAnsi="Times New Roman" w:cs="Times New Roman"/>
          <w:bCs/>
        </w:rPr>
        <w:t xml:space="preserve"> a lo que estaremos dando el debido seguimiento</w:t>
      </w:r>
      <w:r w:rsidR="00C52CDB" w:rsidRPr="003F6DA2">
        <w:rPr>
          <w:rFonts w:ascii="Times New Roman" w:eastAsia="Times New Roman" w:hAnsi="Times New Roman" w:cs="Times New Roman"/>
          <w:bCs/>
        </w:rPr>
        <w:t xml:space="preserve"> al resultado de ese proceso.</w:t>
      </w:r>
    </w:p>
    <w:p w14:paraId="53ADB56D" w14:textId="77777777" w:rsidR="00732ED7" w:rsidRPr="003F6DA2" w:rsidRDefault="00732ED7" w:rsidP="004B14C2">
      <w:pPr>
        <w:spacing w:after="0"/>
        <w:jc w:val="both"/>
        <w:rPr>
          <w:rFonts w:ascii="Times New Roman" w:eastAsia="Times New Roman" w:hAnsi="Times New Roman" w:cs="Times New Roman"/>
          <w:bCs/>
        </w:rPr>
      </w:pPr>
    </w:p>
    <w:p w14:paraId="067037B2" w14:textId="7381BFF3" w:rsidR="004B14C2" w:rsidRPr="003F6DA2" w:rsidRDefault="00861208" w:rsidP="004B14C2">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 Con este mismo estatus</w:t>
      </w:r>
      <w:r w:rsidR="000D6060" w:rsidRPr="003F6DA2">
        <w:rPr>
          <w:rFonts w:ascii="Times New Roman" w:eastAsia="Times New Roman" w:hAnsi="Times New Roman" w:cs="Times New Roman"/>
          <w:bCs/>
        </w:rPr>
        <w:t xml:space="preserve"> t</w:t>
      </w:r>
      <w:r w:rsidRPr="003F6DA2">
        <w:rPr>
          <w:rFonts w:ascii="Times New Roman" w:eastAsia="Times New Roman" w:hAnsi="Times New Roman" w:cs="Times New Roman"/>
          <w:bCs/>
        </w:rPr>
        <w:t xml:space="preserve">ambién poseemos un Edificio el cual es Patrimonio del Estado Dominicano, utilizado por </w:t>
      </w:r>
      <w:r w:rsidR="00C5751F" w:rsidRPr="003F6DA2">
        <w:rPr>
          <w:rFonts w:ascii="Times New Roman" w:eastAsia="Times New Roman" w:hAnsi="Times New Roman" w:cs="Times New Roman"/>
          <w:bCs/>
        </w:rPr>
        <w:t>la</w:t>
      </w:r>
      <w:r w:rsidRPr="003F6DA2">
        <w:rPr>
          <w:rFonts w:ascii="Times New Roman" w:eastAsia="Times New Roman" w:hAnsi="Times New Roman" w:cs="Times New Roman"/>
          <w:bCs/>
        </w:rPr>
        <w:t xml:space="preserve"> Institución, por un monto de 4, 241,046.00. </w:t>
      </w:r>
    </w:p>
    <w:p w14:paraId="1A155AEB" w14:textId="77777777" w:rsidR="004B14C2" w:rsidRPr="003F6DA2" w:rsidRDefault="004B14C2" w:rsidP="004B14C2">
      <w:pPr>
        <w:spacing w:after="0"/>
        <w:jc w:val="both"/>
        <w:rPr>
          <w:rFonts w:ascii="Times New Roman" w:eastAsia="Times New Roman" w:hAnsi="Times New Roman" w:cs="Times New Roman"/>
          <w:bCs/>
        </w:rPr>
      </w:pPr>
    </w:p>
    <w:p w14:paraId="404DA623" w14:textId="164AF958" w:rsidR="004B14C2" w:rsidRPr="003F6DA2" w:rsidRDefault="0042483B" w:rsidP="004B14C2">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Poseemos una mejora en local alquilado </w:t>
      </w:r>
      <w:r w:rsidR="00A72600" w:rsidRPr="003F6DA2">
        <w:rPr>
          <w:rFonts w:ascii="Times New Roman" w:eastAsia="Times New Roman" w:hAnsi="Times New Roman" w:cs="Times New Roman"/>
          <w:bCs/>
        </w:rPr>
        <w:t>(oficina</w:t>
      </w:r>
      <w:r w:rsidRPr="003F6DA2">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3F6DA2" w14:paraId="4C9332B2" w14:textId="77777777" w:rsidTr="00B63900">
        <w:trPr>
          <w:trHeight w:val="255"/>
        </w:trPr>
        <w:tc>
          <w:tcPr>
            <w:tcW w:w="1647" w:type="dxa"/>
            <w:vAlign w:val="bottom"/>
          </w:tcPr>
          <w:p w14:paraId="7DEB7277" w14:textId="77777777" w:rsidR="004B14C2" w:rsidRPr="003F6DA2" w:rsidRDefault="004B14C2" w:rsidP="004B14C2">
            <w:pPr>
              <w:spacing w:after="0"/>
              <w:ind w:right="42"/>
              <w:jc w:val="both"/>
              <w:rPr>
                <w:rFonts w:ascii="Times New Roman" w:eastAsia="Arial Unicode MS" w:hAnsi="Times New Roman" w:cs="Times New Roman"/>
              </w:rPr>
            </w:pPr>
          </w:p>
        </w:tc>
      </w:tr>
    </w:tbl>
    <w:p w14:paraId="460CAD0E" w14:textId="129114D7" w:rsidR="004B14C2" w:rsidRPr="003F6DA2" w:rsidRDefault="004B14C2" w:rsidP="004B14C2">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w:t>
      </w:r>
    </w:p>
    <w:p w14:paraId="6F57DC7B" w14:textId="77777777" w:rsidR="002D3A00" w:rsidRPr="003F6DA2" w:rsidRDefault="002D3A00" w:rsidP="0032142F">
      <w:pPr>
        <w:spacing w:after="160" w:line="259" w:lineRule="auto"/>
        <w:rPr>
          <w:rFonts w:ascii="Times New Roman" w:eastAsia="Calibri" w:hAnsi="Times New Roman" w:cs="Times New Roman"/>
          <w:b/>
        </w:rPr>
      </w:pPr>
    </w:p>
    <w:p w14:paraId="41E9781D" w14:textId="04CC7545" w:rsidR="00C342AD" w:rsidRPr="003F6DA2" w:rsidRDefault="00C342AD" w:rsidP="00C342AD">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13. BIENES INTANGIBLES</w:t>
      </w:r>
    </w:p>
    <w:p w14:paraId="34B1BD43" w14:textId="77777777" w:rsidR="00C342AD" w:rsidRPr="003F6DA2" w:rsidRDefault="00C342AD" w:rsidP="00C342AD">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 xml:space="preserve">                                </w:t>
      </w:r>
    </w:p>
    <w:p w14:paraId="21B68D2E" w14:textId="386E20B6" w:rsidR="00C342AD" w:rsidRPr="003F6DA2" w:rsidRDefault="00C342AD" w:rsidP="00C342AD">
      <w:pPr>
        <w:spacing w:after="160" w:line="259" w:lineRule="auto"/>
        <w:rPr>
          <w:rFonts w:ascii="Times New Roman" w:eastAsia="Times New Roman" w:hAnsi="Times New Roman" w:cs="Times New Roman"/>
          <w:lang w:val="es-UY"/>
        </w:rPr>
      </w:pPr>
      <w:r w:rsidRPr="003F6DA2">
        <w:rPr>
          <w:rFonts w:ascii="Times New Roman" w:eastAsia="Times New Roman" w:hAnsi="Times New Roman" w:cs="Times New Roman"/>
        </w:rPr>
        <w:t xml:space="preserve">Durante el ejercicio fiscal del </w:t>
      </w:r>
      <w:r w:rsidR="00FA25D8" w:rsidRPr="003F6DA2">
        <w:rPr>
          <w:rFonts w:ascii="Times New Roman" w:eastAsia="Times New Roman" w:hAnsi="Times New Roman" w:cs="Times New Roman"/>
        </w:rPr>
        <w:t>3</w:t>
      </w:r>
      <w:r w:rsidR="00415283" w:rsidRPr="003F6DA2">
        <w:rPr>
          <w:rFonts w:ascii="Times New Roman" w:eastAsia="Times New Roman" w:hAnsi="Times New Roman" w:cs="Times New Roman"/>
        </w:rPr>
        <w:t>1</w:t>
      </w:r>
      <w:r w:rsidRPr="003F6DA2">
        <w:rPr>
          <w:rFonts w:ascii="Times New Roman" w:eastAsia="Times New Roman" w:hAnsi="Times New Roman" w:cs="Times New Roman"/>
        </w:rPr>
        <w:t xml:space="preserve"> de</w:t>
      </w:r>
      <w:r w:rsidR="00A1021A" w:rsidRPr="003F6DA2">
        <w:rPr>
          <w:rFonts w:ascii="Times New Roman" w:eastAsia="Times New Roman" w:hAnsi="Times New Roman" w:cs="Times New Roman"/>
        </w:rPr>
        <w:t xml:space="preserve"> </w:t>
      </w:r>
      <w:r w:rsidR="00603E77"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 202</w:t>
      </w:r>
      <w:r w:rsidR="00D0247B" w:rsidRPr="003F6DA2">
        <w:rPr>
          <w:rFonts w:ascii="Times New Roman" w:eastAsia="Times New Roman" w:hAnsi="Times New Roman" w:cs="Times New Roman"/>
        </w:rPr>
        <w:t>2</w:t>
      </w:r>
      <w:r w:rsidRPr="003F6DA2">
        <w:rPr>
          <w:rFonts w:ascii="Times New Roman" w:eastAsia="Times New Roman" w:hAnsi="Times New Roman" w:cs="Times New Roman"/>
        </w:rPr>
        <w:t xml:space="preserve"> y el </w:t>
      </w:r>
      <w:r w:rsidR="00FA25D8" w:rsidRPr="003F6DA2">
        <w:rPr>
          <w:rFonts w:ascii="Times New Roman" w:eastAsia="Times New Roman" w:hAnsi="Times New Roman" w:cs="Times New Roman"/>
        </w:rPr>
        <w:t>3</w:t>
      </w:r>
      <w:r w:rsidR="00415283" w:rsidRPr="003F6DA2">
        <w:rPr>
          <w:rFonts w:ascii="Times New Roman" w:eastAsia="Times New Roman" w:hAnsi="Times New Roman" w:cs="Times New Roman"/>
        </w:rPr>
        <w:t>1</w:t>
      </w:r>
      <w:r w:rsidRPr="003F6DA2">
        <w:rPr>
          <w:rFonts w:ascii="Times New Roman" w:eastAsia="Times New Roman" w:hAnsi="Times New Roman" w:cs="Times New Roman"/>
        </w:rPr>
        <w:t xml:space="preserve"> de </w:t>
      </w:r>
      <w:r w:rsidR="00603E77"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 ejercicio fiscal 202</w:t>
      </w:r>
      <w:r w:rsidR="00D0247B" w:rsidRPr="003F6DA2">
        <w:rPr>
          <w:rFonts w:ascii="Times New Roman" w:eastAsia="Times New Roman" w:hAnsi="Times New Roman" w:cs="Times New Roman"/>
        </w:rPr>
        <w:t>1</w:t>
      </w:r>
      <w:r w:rsidRPr="003F6DA2">
        <w:rPr>
          <w:rFonts w:ascii="Times New Roman" w:eastAsia="Times New Roman" w:hAnsi="Times New Roman" w:cs="Times New Roman"/>
        </w:rPr>
        <w:t xml:space="preserve">, los balances de los bienes intangibles consistentes en Paquetes y programas de </w:t>
      </w:r>
      <w:r w:rsidR="00D20361" w:rsidRPr="003F6DA2">
        <w:rPr>
          <w:rFonts w:ascii="Times New Roman" w:eastAsia="Times New Roman" w:hAnsi="Times New Roman" w:cs="Times New Roman"/>
        </w:rPr>
        <w:t>cómputos</w:t>
      </w:r>
      <w:r w:rsidRPr="003F6DA2">
        <w:rPr>
          <w:rFonts w:ascii="Times New Roman" w:eastAsia="Times New Roman" w:hAnsi="Times New Roman" w:cs="Times New Roman"/>
        </w:rPr>
        <w:t xml:space="preserve"> </w:t>
      </w:r>
      <w:r w:rsidR="00803BCA" w:rsidRPr="003F6DA2">
        <w:rPr>
          <w:rFonts w:ascii="Times New Roman" w:eastAsia="Times New Roman" w:hAnsi="Times New Roman" w:cs="Times New Roman"/>
        </w:rPr>
        <w:t>ascendieron a RD$</w:t>
      </w:r>
      <w:proofErr w:type="gramStart"/>
      <w:r w:rsidR="00B833BA" w:rsidRPr="003F6DA2">
        <w:rPr>
          <w:rFonts w:ascii="Times New Roman" w:eastAsia="Times New Roman" w:hAnsi="Times New Roman" w:cs="Times New Roman"/>
          <w:b/>
          <w:bCs/>
        </w:rPr>
        <w:t>25,907.73</w:t>
      </w:r>
      <w:r w:rsidR="00A33AA4" w:rsidRPr="003F6DA2">
        <w:rPr>
          <w:rFonts w:ascii="Times New Roman" w:eastAsia="Times New Roman" w:hAnsi="Times New Roman" w:cs="Times New Roman"/>
        </w:rPr>
        <w:t xml:space="preserve"> </w:t>
      </w:r>
      <w:r w:rsidR="00803BCA" w:rsidRPr="003F6DA2">
        <w:rPr>
          <w:rFonts w:ascii="Times New Roman" w:eastAsia="Times New Roman" w:hAnsi="Times New Roman" w:cs="Times New Roman"/>
        </w:rPr>
        <w:t xml:space="preserve"> y</w:t>
      </w:r>
      <w:proofErr w:type="gramEnd"/>
      <w:r w:rsidR="00803BCA" w:rsidRPr="003F6DA2">
        <w:rPr>
          <w:rFonts w:ascii="Times New Roman" w:eastAsia="Times New Roman" w:hAnsi="Times New Roman" w:cs="Times New Roman"/>
        </w:rPr>
        <w:t xml:space="preserve"> </w:t>
      </w:r>
      <w:r w:rsidR="00EC40A5" w:rsidRPr="003F6DA2">
        <w:rPr>
          <w:rFonts w:ascii="Times New Roman" w:eastAsia="Times New Roman" w:hAnsi="Times New Roman" w:cs="Times New Roman"/>
        </w:rPr>
        <w:t xml:space="preserve"> </w:t>
      </w:r>
      <w:r w:rsidR="00773B73" w:rsidRPr="003F6DA2">
        <w:rPr>
          <w:rFonts w:ascii="Times New Roman" w:eastAsia="Times New Roman" w:hAnsi="Times New Roman" w:cs="Times New Roman"/>
          <w:b/>
          <w:bCs/>
        </w:rPr>
        <w:t>30,765.43</w:t>
      </w:r>
      <w:r w:rsidR="00640E1D" w:rsidRPr="003F6DA2">
        <w:rPr>
          <w:rFonts w:ascii="Times New Roman" w:eastAsia="Times New Roman" w:hAnsi="Times New Roman" w:cs="Times New Roman"/>
        </w:rPr>
        <w:t xml:space="preserve">, </w:t>
      </w:r>
      <w:r w:rsidR="0013615F" w:rsidRPr="003F6DA2">
        <w:rPr>
          <w:rFonts w:ascii="Times New Roman" w:eastAsia="Times New Roman" w:hAnsi="Times New Roman" w:cs="Times New Roman"/>
        </w:rPr>
        <w:t>,</w:t>
      </w:r>
      <w:r w:rsidRPr="003F6DA2">
        <w:rPr>
          <w:rFonts w:ascii="Times New Roman" w:eastAsia="Times New Roman" w:hAnsi="Times New Roman" w:cs="Times New Roman"/>
        </w:rPr>
        <w:t xml:space="preserve"> según</w:t>
      </w:r>
      <w:r w:rsidRPr="003F6DA2">
        <w:rPr>
          <w:rFonts w:ascii="Times New Roman" w:eastAsia="Times New Roman" w:hAnsi="Times New Roman" w:cs="Times New Roman"/>
          <w:lang w:val="es-UY"/>
        </w:rPr>
        <w:t xml:space="preserve"> el siguiente detalle:</w:t>
      </w:r>
    </w:p>
    <w:p w14:paraId="26CC98AE" w14:textId="77777777" w:rsidR="00DB7868" w:rsidRPr="003F6DA2" w:rsidRDefault="00DB7868" w:rsidP="0032142F">
      <w:pPr>
        <w:spacing w:after="160" w:line="259" w:lineRule="auto"/>
        <w:rPr>
          <w:rFonts w:ascii="Times New Roman" w:eastAsia="Calibri" w:hAnsi="Times New Roman" w:cs="Times New Roman"/>
          <w:b/>
          <w:lang w:val="es-UY"/>
        </w:rPr>
      </w:pPr>
    </w:p>
    <w:p w14:paraId="0CEE0CDF" w14:textId="0943A009" w:rsidR="005521BF" w:rsidRPr="003F6DA2" w:rsidRDefault="00803BCA" w:rsidP="0032142F">
      <w:pPr>
        <w:spacing w:after="160" w:line="259" w:lineRule="auto"/>
        <w:rPr>
          <w:rFonts w:ascii="Times New Roman" w:eastAsia="Calibri" w:hAnsi="Times New Roman" w:cs="Times New Roman"/>
          <w:b/>
          <w:lang w:val="es-UY"/>
        </w:rPr>
      </w:pPr>
      <w:r w:rsidRPr="003F6DA2">
        <w:rPr>
          <w:rFonts w:ascii="Times New Roman" w:eastAsia="Calibri" w:hAnsi="Times New Roman" w:cs="Times New Roman"/>
          <w:b/>
          <w:lang w:val="es-UY"/>
        </w:rPr>
        <w:t xml:space="preserve">       </w:t>
      </w:r>
      <w:bookmarkStart w:id="1" w:name="_Hlk78291427"/>
      <w:r w:rsidR="0013615F" w:rsidRPr="003F6DA2">
        <w:rPr>
          <w:rFonts w:ascii="Times New Roman" w:eastAsia="Calibri" w:hAnsi="Times New Roman" w:cs="Times New Roman"/>
          <w:b/>
          <w:lang w:val="es-UY"/>
        </w:rPr>
        <w:t xml:space="preserve">                                                     </w:t>
      </w:r>
      <w:r w:rsidRPr="003F6DA2">
        <w:rPr>
          <w:rFonts w:ascii="Times New Roman" w:eastAsia="Calibri" w:hAnsi="Times New Roman" w:cs="Times New Roman"/>
          <w:b/>
          <w:lang w:val="es-UY"/>
        </w:rPr>
        <w:t>Año 202</w:t>
      </w:r>
      <w:r w:rsidR="00D0247B" w:rsidRPr="003F6DA2">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3F6DA2" w14:paraId="34680550" w14:textId="77777777" w:rsidTr="002B2264">
        <w:trPr>
          <w:trHeight w:val="255"/>
        </w:trPr>
        <w:tc>
          <w:tcPr>
            <w:tcW w:w="9176" w:type="dxa"/>
            <w:vAlign w:val="bottom"/>
          </w:tcPr>
          <w:p w14:paraId="11F71CD3" w14:textId="77777777" w:rsidR="00F900D6" w:rsidRPr="003F6DA2"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3F6DA2"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3F6DA2" w:rsidRDefault="00C342AD" w:rsidP="00C342AD">
                  <w:pPr>
                    <w:spacing w:after="0" w:line="240" w:lineRule="auto"/>
                    <w:rPr>
                      <w:rFonts w:ascii="Calibri" w:eastAsia="Times New Roman" w:hAnsi="Calibri" w:cs="Calibri"/>
                      <w:color w:val="000000"/>
                      <w:lang w:val="es-ES"/>
                    </w:rPr>
                  </w:pPr>
                  <w:r w:rsidRPr="003F6DA2">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3F6DA2"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Valor Bruto</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3F6DA2"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3F6DA2">
                    <w:rPr>
                      <w:rFonts w:ascii="Times New Roman" w:eastAsia="Times New Roman" w:hAnsi="Times New Roman" w:cs="Times New Roman"/>
                      <w:b/>
                      <w:bCs/>
                      <w:color w:val="000000"/>
                      <w:sz w:val="24"/>
                      <w:szCs w:val="24"/>
                      <w:lang w:val="en-US"/>
                    </w:rPr>
                    <w:t>Amortización</w:t>
                  </w:r>
                  <w:proofErr w:type="spellEnd"/>
                  <w:r w:rsidRPr="003F6DA2">
                    <w:rPr>
                      <w:rFonts w:ascii="Times New Roman" w:eastAsia="Times New Roman" w:hAnsi="Times New Roman" w:cs="Times New Roman"/>
                      <w:b/>
                      <w:bCs/>
                      <w:color w:val="000000"/>
                      <w:sz w:val="24"/>
                      <w:szCs w:val="24"/>
                      <w:lang w:val="en-US"/>
                    </w:rPr>
                    <w:t xml:space="preserve"> </w:t>
                  </w:r>
                  <w:proofErr w:type="spellStart"/>
                  <w:r w:rsidRPr="003F6DA2">
                    <w:rPr>
                      <w:rFonts w:ascii="Times New Roman" w:eastAsia="Times New Roman" w:hAnsi="Times New Roman" w:cs="Times New Roman"/>
                      <w:b/>
                      <w:bCs/>
                      <w:color w:val="000000"/>
                      <w:sz w:val="24"/>
                      <w:szCs w:val="24"/>
                      <w:lang w:val="en-US"/>
                    </w:rPr>
                    <w:t>acumulada</w:t>
                  </w:r>
                  <w:proofErr w:type="spellEnd"/>
                  <w:r w:rsidRPr="003F6DA2">
                    <w:rPr>
                      <w:rFonts w:ascii="Times New Roman" w:eastAsia="Times New Roman" w:hAnsi="Times New Roman" w:cs="Times New Roman"/>
                      <w:b/>
                      <w:bCs/>
                      <w:color w:val="000000"/>
                      <w:sz w:val="24"/>
                      <w:szCs w:val="24"/>
                      <w:lang w:val="en-US"/>
                    </w:rPr>
                    <w:t xml:space="preserve"> al 31.12.202</w:t>
                  </w:r>
                  <w:r w:rsidR="00D0247B" w:rsidRPr="003F6DA2">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3F6DA2"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3F6DA2">
                    <w:rPr>
                      <w:rFonts w:ascii="Times New Roman" w:eastAsia="Times New Roman" w:hAnsi="Times New Roman" w:cs="Times New Roman"/>
                      <w:b/>
                      <w:bCs/>
                      <w:color w:val="000000"/>
                      <w:sz w:val="24"/>
                      <w:szCs w:val="24"/>
                      <w:lang w:val="es-ES"/>
                    </w:rPr>
                    <w:t xml:space="preserve">Amortización </w:t>
                  </w:r>
                  <w:r w:rsidR="00A862D4" w:rsidRPr="003F6DA2">
                    <w:rPr>
                      <w:rFonts w:ascii="Times New Roman" w:eastAsia="Times New Roman" w:hAnsi="Times New Roman" w:cs="Times New Roman"/>
                      <w:b/>
                      <w:bCs/>
                      <w:color w:val="000000"/>
                      <w:sz w:val="24"/>
                      <w:szCs w:val="24"/>
                      <w:lang w:val="es-ES"/>
                    </w:rPr>
                    <w:t>del periodo</w:t>
                  </w:r>
                  <w:r w:rsidRPr="003F6DA2">
                    <w:rPr>
                      <w:rFonts w:ascii="Times New Roman" w:eastAsia="Times New Roman" w:hAnsi="Times New Roman" w:cs="Times New Roman"/>
                      <w:b/>
                      <w:bCs/>
                      <w:color w:val="000000"/>
                      <w:sz w:val="24"/>
                      <w:szCs w:val="24"/>
                      <w:lang w:val="es-ES"/>
                    </w:rPr>
                    <w:t xml:space="preserve"> 202</w:t>
                  </w:r>
                  <w:r w:rsidR="00D0247B" w:rsidRPr="003F6DA2">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1FDA1C6B" w:rsidR="00C342AD" w:rsidRPr="003F6DA2"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 xml:space="preserve">Valor Neto al </w:t>
                  </w:r>
                  <w:r w:rsidR="008347AA" w:rsidRPr="003F6DA2">
                    <w:rPr>
                      <w:rFonts w:ascii="Times New Roman" w:eastAsia="Times New Roman" w:hAnsi="Times New Roman" w:cs="Times New Roman"/>
                      <w:b/>
                      <w:bCs/>
                      <w:color w:val="000000"/>
                      <w:sz w:val="24"/>
                      <w:szCs w:val="24"/>
                      <w:lang w:val="en-US"/>
                    </w:rPr>
                    <w:t>3</w:t>
                  </w:r>
                  <w:r w:rsidR="00511404" w:rsidRPr="003F6DA2">
                    <w:rPr>
                      <w:rFonts w:ascii="Times New Roman" w:eastAsia="Times New Roman" w:hAnsi="Times New Roman" w:cs="Times New Roman"/>
                      <w:b/>
                      <w:bCs/>
                      <w:color w:val="000000"/>
                      <w:sz w:val="24"/>
                      <w:szCs w:val="24"/>
                      <w:lang w:val="en-US"/>
                    </w:rPr>
                    <w:t>1</w:t>
                  </w:r>
                  <w:r w:rsidR="008347AA" w:rsidRPr="003F6DA2">
                    <w:rPr>
                      <w:rFonts w:ascii="Times New Roman" w:eastAsia="Times New Roman" w:hAnsi="Times New Roman" w:cs="Times New Roman"/>
                      <w:b/>
                      <w:bCs/>
                      <w:color w:val="000000"/>
                      <w:sz w:val="24"/>
                      <w:szCs w:val="24"/>
                      <w:lang w:val="en-US"/>
                    </w:rPr>
                    <w:t>.0</w:t>
                  </w:r>
                  <w:r w:rsidR="00603E77" w:rsidRPr="003F6DA2">
                    <w:rPr>
                      <w:rFonts w:ascii="Times New Roman" w:eastAsia="Times New Roman" w:hAnsi="Times New Roman" w:cs="Times New Roman"/>
                      <w:b/>
                      <w:bCs/>
                      <w:color w:val="000000"/>
                      <w:sz w:val="24"/>
                      <w:szCs w:val="24"/>
                      <w:lang w:val="en-US"/>
                    </w:rPr>
                    <w:t>8</w:t>
                  </w:r>
                  <w:r w:rsidR="00046E95" w:rsidRPr="003F6DA2">
                    <w:rPr>
                      <w:rFonts w:ascii="Times New Roman" w:eastAsia="Times New Roman" w:hAnsi="Times New Roman" w:cs="Times New Roman"/>
                      <w:b/>
                      <w:bCs/>
                      <w:color w:val="000000"/>
                      <w:sz w:val="24"/>
                      <w:szCs w:val="24"/>
                      <w:lang w:val="en-US"/>
                    </w:rPr>
                    <w:t>.2022</w:t>
                  </w:r>
                </w:p>
              </w:tc>
            </w:tr>
            <w:tr w:rsidR="007D1B8F" w:rsidRPr="003F6DA2"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3F6DA2"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3F6DA2">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3F6DA2" w:rsidRDefault="00C342AD" w:rsidP="00C342AD">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lang w:val="es-ES"/>
                    </w:rPr>
                    <w:t xml:space="preserve">         </w:t>
                  </w:r>
                  <w:r w:rsidRPr="003F6DA2">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3F6DA2" w:rsidRDefault="00C342AD" w:rsidP="00C342AD">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lang w:val="en-US"/>
                    </w:rPr>
                    <w:t xml:space="preserve">       </w:t>
                  </w:r>
                  <w:r w:rsidR="00331888" w:rsidRPr="003F6DA2">
                    <w:rPr>
                      <w:rFonts w:ascii="Times New Roman" w:eastAsia="Times New Roman" w:hAnsi="Times New Roman" w:cs="Times New Roman"/>
                      <w:color w:val="000000"/>
                      <w:sz w:val="24"/>
                      <w:szCs w:val="24"/>
                      <w:lang w:val="en-US"/>
                    </w:rPr>
                    <w:t>19,430.80</w:t>
                  </w:r>
                  <w:r w:rsidRPr="003F6DA2">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5431D776" w:rsidR="00C342AD" w:rsidRPr="003F6DA2" w:rsidRDefault="00511404" w:rsidP="00C342AD">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lang w:val="en-US"/>
                    </w:rPr>
                    <w:t>3,238.47</w:t>
                  </w:r>
                  <w:r w:rsidR="00C342AD" w:rsidRPr="003F6DA2">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53E3FE8B" w:rsidR="00C342AD" w:rsidRPr="003F6DA2" w:rsidRDefault="00B833BA" w:rsidP="00C342AD">
                  <w:pPr>
                    <w:spacing w:after="0" w:line="240" w:lineRule="auto"/>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25,907.73</w:t>
                  </w:r>
                </w:p>
              </w:tc>
            </w:tr>
          </w:tbl>
          <w:p w14:paraId="501986D2" w14:textId="77777777" w:rsidR="005521BF" w:rsidRPr="003F6DA2"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3F6DA2"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3F6DA2"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3F6DA2" w:rsidRDefault="00F900D6" w:rsidP="00F900D6">
            <w:pPr>
              <w:spacing w:after="0" w:line="240" w:lineRule="auto"/>
              <w:rPr>
                <w:rFonts w:ascii="Times New Roman" w:eastAsia="Times New Roman" w:hAnsi="Times New Roman" w:cs="Times New Roman"/>
                <w:color w:val="000000"/>
              </w:rPr>
            </w:pPr>
          </w:p>
        </w:tc>
      </w:tr>
      <w:bookmarkEnd w:id="1"/>
    </w:tbl>
    <w:p w14:paraId="16CFB14F" w14:textId="077027A2" w:rsidR="00803BCA" w:rsidRPr="003F6DA2" w:rsidRDefault="00803BCA" w:rsidP="00803BCA">
      <w:pPr>
        <w:spacing w:after="160" w:line="259" w:lineRule="auto"/>
        <w:rPr>
          <w:rFonts w:ascii="Times New Roman" w:eastAsia="Calibri" w:hAnsi="Times New Roman" w:cs="Times New Roman"/>
          <w:b/>
          <w:lang w:val="es-UY"/>
        </w:rPr>
      </w:pPr>
    </w:p>
    <w:p w14:paraId="32864D4A" w14:textId="1CA5930B" w:rsidR="00497F1B" w:rsidRPr="003F6DA2" w:rsidRDefault="00497F1B" w:rsidP="00497F1B">
      <w:pPr>
        <w:spacing w:after="160" w:line="259" w:lineRule="auto"/>
        <w:rPr>
          <w:rFonts w:ascii="Times New Roman" w:eastAsia="Calibri" w:hAnsi="Times New Roman" w:cs="Times New Roman"/>
          <w:b/>
          <w:lang w:val="es-UY"/>
        </w:rPr>
      </w:pPr>
      <w:r w:rsidRPr="003F6DA2">
        <w:rPr>
          <w:rFonts w:ascii="Times New Roman" w:eastAsia="Calibri" w:hAnsi="Times New Roman" w:cs="Times New Roman"/>
          <w:b/>
          <w:lang w:val="es-UY"/>
        </w:rPr>
        <w:t xml:space="preserve">                                                            Año 2021</w:t>
      </w:r>
    </w:p>
    <w:tbl>
      <w:tblPr>
        <w:tblW w:w="12263" w:type="dxa"/>
        <w:tblInd w:w="93" w:type="dxa"/>
        <w:tblLook w:val="0000" w:firstRow="0" w:lastRow="0" w:firstColumn="0" w:lastColumn="0" w:noHBand="0" w:noVBand="0"/>
      </w:tblPr>
      <w:tblGrid>
        <w:gridCol w:w="9176"/>
        <w:gridCol w:w="1419"/>
        <w:gridCol w:w="222"/>
        <w:gridCol w:w="1446"/>
      </w:tblGrid>
      <w:tr w:rsidR="00497F1B" w:rsidRPr="003F6DA2" w14:paraId="22855CF9" w14:textId="77777777" w:rsidTr="00CC06C1">
        <w:trPr>
          <w:trHeight w:val="255"/>
        </w:trPr>
        <w:tc>
          <w:tcPr>
            <w:tcW w:w="9176" w:type="dxa"/>
            <w:vAlign w:val="bottom"/>
          </w:tcPr>
          <w:p w14:paraId="654FEDEA" w14:textId="77777777" w:rsidR="00497F1B" w:rsidRPr="003F6DA2" w:rsidRDefault="00497F1B" w:rsidP="00CC06C1">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497F1B" w:rsidRPr="003F6DA2" w14:paraId="442E33F6" w14:textId="77777777" w:rsidTr="00CC06C1">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728A3" w14:textId="77777777" w:rsidR="00497F1B" w:rsidRPr="003F6DA2" w:rsidRDefault="00497F1B" w:rsidP="00CC06C1">
                  <w:pPr>
                    <w:spacing w:after="0" w:line="240" w:lineRule="auto"/>
                    <w:rPr>
                      <w:rFonts w:ascii="Calibri" w:eastAsia="Times New Roman" w:hAnsi="Calibri" w:cs="Calibri"/>
                      <w:color w:val="000000"/>
                      <w:lang w:val="es-ES"/>
                    </w:rPr>
                  </w:pPr>
                  <w:r w:rsidRPr="003F6DA2">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7E8ECE00" w14:textId="77777777" w:rsidR="00497F1B" w:rsidRPr="003F6DA2"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 xml:space="preserve">Valor </w:t>
                  </w:r>
                  <w:proofErr w:type="spellStart"/>
                  <w:r w:rsidRPr="003F6DA2">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4781DF91" w14:textId="77777777" w:rsidR="00497F1B" w:rsidRPr="003F6DA2" w:rsidRDefault="00497F1B" w:rsidP="00CC06C1">
                  <w:pPr>
                    <w:spacing w:after="0" w:line="240" w:lineRule="auto"/>
                    <w:jc w:val="both"/>
                    <w:rPr>
                      <w:rFonts w:ascii="Times New Roman" w:eastAsia="Times New Roman" w:hAnsi="Times New Roman" w:cs="Times New Roman"/>
                      <w:b/>
                      <w:bCs/>
                      <w:color w:val="000000"/>
                      <w:sz w:val="24"/>
                      <w:szCs w:val="24"/>
                      <w:lang w:val="en-US"/>
                    </w:rPr>
                  </w:pPr>
                  <w:proofErr w:type="spellStart"/>
                  <w:r w:rsidRPr="003F6DA2">
                    <w:rPr>
                      <w:rFonts w:ascii="Times New Roman" w:eastAsia="Times New Roman" w:hAnsi="Times New Roman" w:cs="Times New Roman"/>
                      <w:b/>
                      <w:bCs/>
                      <w:color w:val="000000"/>
                      <w:sz w:val="24"/>
                      <w:szCs w:val="24"/>
                      <w:lang w:val="en-US"/>
                    </w:rPr>
                    <w:t>Amortización</w:t>
                  </w:r>
                  <w:proofErr w:type="spellEnd"/>
                  <w:r w:rsidRPr="003F6DA2">
                    <w:rPr>
                      <w:rFonts w:ascii="Times New Roman" w:eastAsia="Times New Roman" w:hAnsi="Times New Roman" w:cs="Times New Roman"/>
                      <w:b/>
                      <w:bCs/>
                      <w:color w:val="000000"/>
                      <w:sz w:val="24"/>
                      <w:szCs w:val="24"/>
                      <w:lang w:val="en-US"/>
                    </w:rPr>
                    <w:t xml:space="preserve"> </w:t>
                  </w:r>
                  <w:proofErr w:type="spellStart"/>
                  <w:r w:rsidRPr="003F6DA2">
                    <w:rPr>
                      <w:rFonts w:ascii="Times New Roman" w:eastAsia="Times New Roman" w:hAnsi="Times New Roman" w:cs="Times New Roman"/>
                      <w:b/>
                      <w:bCs/>
                      <w:color w:val="000000"/>
                      <w:sz w:val="24"/>
                      <w:szCs w:val="24"/>
                      <w:lang w:val="en-US"/>
                    </w:rPr>
                    <w:t>acumulada</w:t>
                  </w:r>
                  <w:proofErr w:type="spellEnd"/>
                  <w:r w:rsidRPr="003F6DA2">
                    <w:rPr>
                      <w:rFonts w:ascii="Times New Roman" w:eastAsia="Times New Roman" w:hAnsi="Times New Roman" w:cs="Times New Roman"/>
                      <w:b/>
                      <w:bCs/>
                      <w:color w:val="000000"/>
                      <w:sz w:val="24"/>
                      <w:szCs w:val="24"/>
                      <w:lang w:val="en-US"/>
                    </w:rPr>
                    <w:t xml:space="preserve"> al 31.12.2021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5C6AAA65" w14:textId="6DDD1E45" w:rsidR="00497F1B" w:rsidRPr="003F6DA2"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3F6DA2">
                    <w:rPr>
                      <w:rFonts w:ascii="Times New Roman" w:eastAsia="Times New Roman" w:hAnsi="Times New Roman" w:cs="Times New Roman"/>
                      <w:b/>
                      <w:bCs/>
                      <w:color w:val="000000"/>
                      <w:sz w:val="24"/>
                      <w:szCs w:val="24"/>
                      <w:lang w:val="es-ES"/>
                    </w:rPr>
                    <w:t>Amortización del periodo 20</w:t>
                  </w:r>
                  <w:r w:rsidR="00603E77" w:rsidRPr="003F6DA2">
                    <w:rPr>
                      <w:rFonts w:ascii="Times New Roman" w:eastAsia="Times New Roman" w:hAnsi="Times New Roman" w:cs="Times New Roman"/>
                      <w:b/>
                      <w:bCs/>
                      <w:color w:val="000000"/>
                      <w:sz w:val="24"/>
                      <w:szCs w:val="24"/>
                      <w:lang w:val="es-ES"/>
                    </w:rPr>
                    <w:t>21</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0317D40A" w14:textId="76647545" w:rsidR="00497F1B" w:rsidRPr="003F6DA2"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Valor Neto al 31.0</w:t>
                  </w:r>
                  <w:r w:rsidR="00603E77" w:rsidRPr="003F6DA2">
                    <w:rPr>
                      <w:rFonts w:ascii="Times New Roman" w:eastAsia="Times New Roman" w:hAnsi="Times New Roman" w:cs="Times New Roman"/>
                      <w:b/>
                      <w:bCs/>
                      <w:color w:val="000000"/>
                      <w:sz w:val="24"/>
                      <w:szCs w:val="24"/>
                      <w:lang w:val="en-US"/>
                    </w:rPr>
                    <w:t>8</w:t>
                  </w:r>
                  <w:r w:rsidRPr="003F6DA2">
                    <w:rPr>
                      <w:rFonts w:ascii="Times New Roman" w:eastAsia="Times New Roman" w:hAnsi="Times New Roman" w:cs="Times New Roman"/>
                      <w:b/>
                      <w:bCs/>
                      <w:color w:val="000000"/>
                      <w:sz w:val="24"/>
                      <w:szCs w:val="24"/>
                      <w:lang w:val="en-US"/>
                    </w:rPr>
                    <w:t>.202</w:t>
                  </w:r>
                  <w:r w:rsidR="00773B73" w:rsidRPr="003F6DA2">
                    <w:rPr>
                      <w:rFonts w:ascii="Times New Roman" w:eastAsia="Times New Roman" w:hAnsi="Times New Roman" w:cs="Times New Roman"/>
                      <w:b/>
                      <w:bCs/>
                      <w:color w:val="000000"/>
                      <w:sz w:val="24"/>
                      <w:szCs w:val="24"/>
                      <w:lang w:val="en-US"/>
                    </w:rPr>
                    <w:t>1</w:t>
                  </w:r>
                </w:p>
              </w:tc>
            </w:tr>
            <w:tr w:rsidR="00497F1B" w:rsidRPr="003F6DA2" w14:paraId="1423E9C7" w14:textId="77777777" w:rsidTr="00CC06C1">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3B8C4447" w14:textId="77777777" w:rsidR="00497F1B" w:rsidRPr="003F6DA2"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3F6DA2">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0F243575" w14:textId="77777777" w:rsidR="00497F1B" w:rsidRPr="003F6DA2" w:rsidRDefault="00497F1B" w:rsidP="00CC06C1">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lang w:val="es-ES"/>
                    </w:rPr>
                    <w:t xml:space="preserve">         </w:t>
                  </w:r>
                  <w:r w:rsidRPr="003F6DA2">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7B237EED" w14:textId="5667238D" w:rsidR="00497F1B" w:rsidRPr="003F6DA2" w:rsidRDefault="00497F1B" w:rsidP="00CC06C1">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lang w:val="en-US"/>
                    </w:rPr>
                    <w:t xml:space="preserve">14,573.10 </w:t>
                  </w:r>
                </w:p>
              </w:tc>
              <w:tc>
                <w:tcPr>
                  <w:tcW w:w="1211" w:type="dxa"/>
                  <w:tcBorders>
                    <w:top w:val="nil"/>
                    <w:left w:val="nil"/>
                    <w:bottom w:val="single" w:sz="4" w:space="0" w:color="auto"/>
                    <w:right w:val="single" w:sz="4" w:space="0" w:color="auto"/>
                  </w:tcBorders>
                  <w:shd w:val="clear" w:color="000000" w:fill="FFFFFF"/>
                  <w:noWrap/>
                  <w:vAlign w:val="center"/>
                  <w:hideMark/>
                </w:tcPr>
                <w:p w14:paraId="1BC9377F" w14:textId="1C405390" w:rsidR="00497F1B" w:rsidRPr="003F6DA2" w:rsidRDefault="00773B73" w:rsidP="00CC06C1">
                  <w:pPr>
                    <w:spacing w:after="0" w:line="240" w:lineRule="auto"/>
                    <w:rPr>
                      <w:rFonts w:ascii="Times New Roman" w:eastAsia="Times New Roman" w:hAnsi="Times New Roman" w:cs="Times New Roman"/>
                      <w:color w:val="000000"/>
                      <w:sz w:val="24"/>
                      <w:szCs w:val="24"/>
                      <w:lang w:val="en-US"/>
                    </w:rPr>
                  </w:pPr>
                  <w:r w:rsidRPr="003F6DA2">
                    <w:rPr>
                      <w:rFonts w:ascii="Times New Roman" w:eastAsia="Times New Roman" w:hAnsi="Times New Roman" w:cs="Times New Roman"/>
                      <w:color w:val="000000"/>
                      <w:sz w:val="24"/>
                      <w:szCs w:val="24"/>
                      <w:lang w:val="en-US"/>
                    </w:rPr>
                    <w:t>3,238.47</w:t>
                  </w:r>
                  <w:r w:rsidR="00497F1B" w:rsidRPr="003F6DA2">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1162BE1C" w14:textId="259EEBD7" w:rsidR="00497F1B" w:rsidRPr="003F6DA2" w:rsidRDefault="00773B73" w:rsidP="00CC06C1">
                  <w:pPr>
                    <w:spacing w:after="0" w:line="240" w:lineRule="auto"/>
                    <w:rPr>
                      <w:rFonts w:ascii="Times New Roman" w:eastAsia="Times New Roman" w:hAnsi="Times New Roman" w:cs="Times New Roman"/>
                      <w:b/>
                      <w:bCs/>
                      <w:color w:val="000000"/>
                      <w:sz w:val="24"/>
                      <w:szCs w:val="24"/>
                      <w:lang w:val="en-US"/>
                    </w:rPr>
                  </w:pPr>
                  <w:r w:rsidRPr="003F6DA2">
                    <w:rPr>
                      <w:rFonts w:ascii="Times New Roman" w:eastAsia="Times New Roman" w:hAnsi="Times New Roman" w:cs="Times New Roman"/>
                      <w:b/>
                      <w:bCs/>
                      <w:color w:val="000000"/>
                      <w:sz w:val="24"/>
                      <w:szCs w:val="24"/>
                      <w:lang w:val="en-US"/>
                    </w:rPr>
                    <w:t>30,765.43</w:t>
                  </w:r>
                </w:p>
              </w:tc>
            </w:tr>
          </w:tbl>
          <w:p w14:paraId="40CC3436" w14:textId="77777777" w:rsidR="00497F1B" w:rsidRPr="003F6DA2" w:rsidRDefault="00497F1B" w:rsidP="00CC06C1">
            <w:pPr>
              <w:spacing w:after="0" w:line="240" w:lineRule="auto"/>
              <w:jc w:val="both"/>
              <w:rPr>
                <w:rFonts w:ascii="Times New Roman" w:eastAsia="Times New Roman" w:hAnsi="Times New Roman" w:cs="Times New Roman"/>
              </w:rPr>
            </w:pPr>
          </w:p>
        </w:tc>
        <w:tc>
          <w:tcPr>
            <w:tcW w:w="1419" w:type="dxa"/>
            <w:noWrap/>
            <w:vAlign w:val="bottom"/>
          </w:tcPr>
          <w:p w14:paraId="74FBC8F1" w14:textId="77777777" w:rsidR="00497F1B" w:rsidRPr="003F6DA2" w:rsidRDefault="00497F1B" w:rsidP="00CC06C1">
            <w:pPr>
              <w:spacing w:after="0" w:line="240" w:lineRule="auto"/>
              <w:ind w:right="42"/>
              <w:jc w:val="right"/>
              <w:rPr>
                <w:rFonts w:ascii="Times New Roman" w:eastAsia="Times New Roman" w:hAnsi="Times New Roman" w:cs="Times New Roman"/>
              </w:rPr>
            </w:pPr>
          </w:p>
        </w:tc>
        <w:tc>
          <w:tcPr>
            <w:tcW w:w="222" w:type="dxa"/>
          </w:tcPr>
          <w:p w14:paraId="7A58B0C5" w14:textId="77777777" w:rsidR="00497F1B" w:rsidRPr="003F6DA2" w:rsidRDefault="00497F1B" w:rsidP="00CC06C1">
            <w:pPr>
              <w:spacing w:after="0" w:line="240" w:lineRule="auto"/>
              <w:jc w:val="both"/>
              <w:rPr>
                <w:rFonts w:ascii="Times New Roman" w:eastAsia="Times New Roman" w:hAnsi="Times New Roman" w:cs="Times New Roman"/>
              </w:rPr>
            </w:pPr>
          </w:p>
        </w:tc>
        <w:tc>
          <w:tcPr>
            <w:tcW w:w="1446" w:type="dxa"/>
            <w:noWrap/>
            <w:vAlign w:val="bottom"/>
          </w:tcPr>
          <w:p w14:paraId="37827312" w14:textId="77777777" w:rsidR="00497F1B" w:rsidRPr="003F6DA2" w:rsidRDefault="00497F1B" w:rsidP="00CC06C1">
            <w:pPr>
              <w:spacing w:after="0" w:line="240" w:lineRule="auto"/>
              <w:rPr>
                <w:rFonts w:ascii="Times New Roman" w:eastAsia="Times New Roman" w:hAnsi="Times New Roman" w:cs="Times New Roman"/>
                <w:color w:val="000000"/>
              </w:rPr>
            </w:pPr>
          </w:p>
        </w:tc>
      </w:tr>
    </w:tbl>
    <w:p w14:paraId="74AD2C38" w14:textId="77777777" w:rsidR="00497F1B" w:rsidRPr="003F6DA2" w:rsidRDefault="00497F1B" w:rsidP="00803BCA">
      <w:pPr>
        <w:spacing w:after="160" w:line="259" w:lineRule="auto"/>
        <w:rPr>
          <w:rFonts w:ascii="Times New Roman" w:eastAsia="Calibri" w:hAnsi="Times New Roman" w:cs="Times New Roman"/>
          <w:b/>
          <w:lang w:val="es-UY"/>
        </w:rPr>
      </w:pPr>
    </w:p>
    <w:p w14:paraId="49BB01E9" w14:textId="52B3F2C0" w:rsidR="006850B0" w:rsidRPr="003F6DA2"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3F6DA2"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3F6DA2"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3F6DA2"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3F6DA2">
        <w:rPr>
          <w:rFonts w:ascii="Times New Roman" w:eastAsia="Times New Roman" w:hAnsi="Times New Roman" w:cs="Times New Roman"/>
          <w:b/>
          <w:bCs/>
          <w:lang w:eastAsia="es-ES"/>
        </w:rPr>
        <w:t xml:space="preserve">PASIVOS  </w:t>
      </w:r>
      <w:r w:rsidR="004B102B" w:rsidRPr="003F6DA2">
        <w:rPr>
          <w:rFonts w:ascii="Times New Roman" w:eastAsia="Times New Roman" w:hAnsi="Times New Roman" w:cs="Times New Roman"/>
          <w:b/>
          <w:bCs/>
          <w:lang w:eastAsia="es-ES"/>
        </w:rPr>
        <w:t>CORRIENTES</w:t>
      </w:r>
      <w:proofErr w:type="gramEnd"/>
    </w:p>
    <w:p w14:paraId="27AE153A" w14:textId="77777777" w:rsidR="0032142F" w:rsidRPr="003F6DA2" w:rsidRDefault="006850B0" w:rsidP="006850B0">
      <w:pPr>
        <w:keepNext/>
        <w:suppressAutoHyphens/>
        <w:spacing w:after="0"/>
        <w:jc w:val="both"/>
        <w:outlineLvl w:val="1"/>
        <w:rPr>
          <w:rFonts w:ascii="Times New Roman" w:eastAsia="Times New Roman" w:hAnsi="Times New Roman" w:cs="Times New Roman"/>
          <w:b/>
          <w:bCs/>
          <w:lang w:eastAsia="es-ES"/>
        </w:rPr>
      </w:pPr>
      <w:r w:rsidRPr="003F6DA2">
        <w:rPr>
          <w:rFonts w:ascii="Times New Roman" w:eastAsia="Times New Roman" w:hAnsi="Times New Roman" w:cs="Times New Roman"/>
          <w:b/>
          <w:bCs/>
          <w:lang w:eastAsia="es-ES"/>
        </w:rPr>
        <w:t xml:space="preserve"> </w:t>
      </w:r>
    </w:p>
    <w:p w14:paraId="5C711820" w14:textId="3DC9AA0F" w:rsidR="00D27CFF" w:rsidRPr="003F6DA2" w:rsidRDefault="00D27CFF" w:rsidP="00D27CFF">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1</w:t>
      </w:r>
      <w:r w:rsidR="007D1B8F" w:rsidRPr="003F6DA2">
        <w:rPr>
          <w:rFonts w:ascii="Times New Roman" w:eastAsia="Calibri" w:hAnsi="Times New Roman" w:cs="Times New Roman"/>
          <w:b/>
        </w:rPr>
        <w:t>4</w:t>
      </w:r>
      <w:r w:rsidRPr="003F6DA2">
        <w:rPr>
          <w:rFonts w:ascii="Times New Roman" w:eastAsia="Calibri" w:hAnsi="Times New Roman" w:cs="Times New Roman"/>
          <w:b/>
        </w:rPr>
        <w:t>.</w:t>
      </w:r>
      <w:r w:rsidR="0032142F" w:rsidRPr="003F6DA2">
        <w:rPr>
          <w:rFonts w:ascii="Times New Roman" w:eastAsia="Calibri" w:hAnsi="Times New Roman" w:cs="Times New Roman"/>
          <w:b/>
        </w:rPr>
        <w:t xml:space="preserve"> </w:t>
      </w:r>
      <w:r w:rsidR="008A4B45" w:rsidRPr="003F6DA2">
        <w:rPr>
          <w:rFonts w:ascii="Times New Roman" w:eastAsia="Calibri" w:hAnsi="Times New Roman" w:cs="Times New Roman"/>
          <w:b/>
        </w:rPr>
        <w:t>Cuentas por pagar a corto plazo</w:t>
      </w:r>
      <w:r w:rsidR="006850B0" w:rsidRPr="003F6DA2">
        <w:rPr>
          <w:rFonts w:ascii="Times New Roman" w:eastAsia="Calibri" w:hAnsi="Times New Roman" w:cs="Times New Roman"/>
          <w:b/>
        </w:rPr>
        <w:t xml:space="preserve"> </w:t>
      </w:r>
    </w:p>
    <w:p w14:paraId="79B77D75" w14:textId="77777777" w:rsidR="0032142F" w:rsidRPr="003F6DA2" w:rsidRDefault="006850B0" w:rsidP="00D27CFF">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 xml:space="preserve">                                </w:t>
      </w:r>
    </w:p>
    <w:p w14:paraId="0F54D8AF" w14:textId="77EB9EF3" w:rsidR="006850B0" w:rsidRPr="003F6DA2" w:rsidRDefault="006850B0" w:rsidP="0032142F">
      <w:pPr>
        <w:spacing w:after="160" w:line="259" w:lineRule="auto"/>
        <w:rPr>
          <w:rFonts w:ascii="Times New Roman" w:eastAsia="Times New Roman" w:hAnsi="Times New Roman" w:cs="Times New Roman"/>
          <w:lang w:val="es-UY"/>
        </w:rPr>
      </w:pPr>
      <w:r w:rsidRPr="003F6DA2">
        <w:rPr>
          <w:rFonts w:ascii="Times New Roman" w:eastAsia="Times New Roman" w:hAnsi="Times New Roman" w:cs="Times New Roman"/>
        </w:rPr>
        <w:t xml:space="preserve">Durante el ejercicio </w:t>
      </w:r>
      <w:r w:rsidR="00A419FE" w:rsidRPr="003F6DA2">
        <w:rPr>
          <w:rFonts w:ascii="Times New Roman" w:eastAsia="Times New Roman" w:hAnsi="Times New Roman" w:cs="Times New Roman"/>
        </w:rPr>
        <w:t>fiscal del</w:t>
      </w:r>
      <w:r w:rsidRPr="003F6DA2">
        <w:rPr>
          <w:rFonts w:ascii="Times New Roman" w:eastAsia="Times New Roman" w:hAnsi="Times New Roman" w:cs="Times New Roman"/>
        </w:rPr>
        <w:t xml:space="preserve"> </w:t>
      </w:r>
      <w:r w:rsidR="00E6383A" w:rsidRPr="003F6DA2">
        <w:rPr>
          <w:rFonts w:ascii="Times New Roman" w:eastAsia="Times New Roman" w:hAnsi="Times New Roman" w:cs="Times New Roman"/>
        </w:rPr>
        <w:t>3</w:t>
      </w:r>
      <w:r w:rsidR="00415283" w:rsidRPr="003F6DA2">
        <w:rPr>
          <w:rFonts w:ascii="Times New Roman" w:eastAsia="Times New Roman" w:hAnsi="Times New Roman" w:cs="Times New Roman"/>
        </w:rPr>
        <w:t>1</w:t>
      </w:r>
      <w:r w:rsidR="00A419FE" w:rsidRPr="003F6DA2">
        <w:rPr>
          <w:rFonts w:ascii="Times New Roman" w:eastAsia="Times New Roman" w:hAnsi="Times New Roman" w:cs="Times New Roman"/>
        </w:rPr>
        <w:t xml:space="preserve"> de</w:t>
      </w:r>
      <w:r w:rsidRPr="003F6DA2">
        <w:rPr>
          <w:rFonts w:ascii="Times New Roman" w:eastAsia="Times New Roman" w:hAnsi="Times New Roman" w:cs="Times New Roman"/>
        </w:rPr>
        <w:t xml:space="preserve"> </w:t>
      </w:r>
      <w:r w:rsidR="00603E77" w:rsidRPr="003F6DA2">
        <w:rPr>
          <w:rFonts w:ascii="Times New Roman" w:eastAsia="Times New Roman" w:hAnsi="Times New Roman" w:cs="Times New Roman"/>
        </w:rPr>
        <w:t>agosto</w:t>
      </w:r>
      <w:r w:rsidR="00E36323" w:rsidRPr="003F6DA2">
        <w:rPr>
          <w:rFonts w:ascii="Times New Roman" w:eastAsia="Times New Roman" w:hAnsi="Times New Roman" w:cs="Times New Roman"/>
        </w:rPr>
        <w:t xml:space="preserve"> del</w:t>
      </w:r>
      <w:r w:rsidRPr="003F6DA2">
        <w:rPr>
          <w:rFonts w:ascii="Times New Roman" w:eastAsia="Times New Roman" w:hAnsi="Times New Roman" w:cs="Times New Roman"/>
        </w:rPr>
        <w:t xml:space="preserve"> 20</w:t>
      </w:r>
      <w:r w:rsidR="00063A1E" w:rsidRPr="003F6DA2">
        <w:rPr>
          <w:rFonts w:ascii="Times New Roman" w:eastAsia="Times New Roman" w:hAnsi="Times New Roman" w:cs="Times New Roman"/>
        </w:rPr>
        <w:t>2</w:t>
      </w:r>
      <w:r w:rsidR="004A32F3" w:rsidRPr="003F6DA2">
        <w:rPr>
          <w:rFonts w:ascii="Times New Roman" w:eastAsia="Times New Roman" w:hAnsi="Times New Roman" w:cs="Times New Roman"/>
        </w:rPr>
        <w:t>2</w:t>
      </w:r>
      <w:r w:rsidR="00F73CBD" w:rsidRPr="003F6DA2">
        <w:rPr>
          <w:rFonts w:ascii="Times New Roman" w:eastAsia="Times New Roman" w:hAnsi="Times New Roman" w:cs="Times New Roman"/>
        </w:rPr>
        <w:t xml:space="preserve"> </w:t>
      </w:r>
      <w:r w:rsidRPr="003F6DA2">
        <w:rPr>
          <w:rFonts w:ascii="Times New Roman" w:eastAsia="Times New Roman" w:hAnsi="Times New Roman" w:cs="Times New Roman"/>
        </w:rPr>
        <w:t xml:space="preserve">y el </w:t>
      </w:r>
      <w:r w:rsidR="00BB4627" w:rsidRPr="003F6DA2">
        <w:rPr>
          <w:rFonts w:ascii="Times New Roman" w:eastAsia="Times New Roman" w:hAnsi="Times New Roman" w:cs="Times New Roman"/>
        </w:rPr>
        <w:t>3</w:t>
      </w:r>
      <w:r w:rsidR="00415283" w:rsidRPr="003F6DA2">
        <w:rPr>
          <w:rFonts w:ascii="Times New Roman" w:eastAsia="Times New Roman" w:hAnsi="Times New Roman" w:cs="Times New Roman"/>
        </w:rPr>
        <w:t>1</w:t>
      </w:r>
      <w:r w:rsidR="00BB4627" w:rsidRPr="003F6DA2">
        <w:rPr>
          <w:rFonts w:ascii="Times New Roman" w:eastAsia="Times New Roman" w:hAnsi="Times New Roman" w:cs="Times New Roman"/>
        </w:rPr>
        <w:t xml:space="preserve"> de </w:t>
      </w:r>
      <w:r w:rsidR="00603E77"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 </w:t>
      </w:r>
      <w:r w:rsidR="00A419FE" w:rsidRPr="003F6DA2">
        <w:rPr>
          <w:rFonts w:ascii="Times New Roman" w:eastAsia="Times New Roman" w:hAnsi="Times New Roman" w:cs="Times New Roman"/>
        </w:rPr>
        <w:t>ejercicio fiscal</w:t>
      </w:r>
      <w:r w:rsidRPr="003F6DA2">
        <w:rPr>
          <w:rFonts w:ascii="Times New Roman" w:eastAsia="Times New Roman" w:hAnsi="Times New Roman" w:cs="Times New Roman"/>
        </w:rPr>
        <w:t xml:space="preserve"> </w:t>
      </w:r>
      <w:r w:rsidR="00A419FE" w:rsidRPr="003F6DA2">
        <w:rPr>
          <w:rFonts w:ascii="Times New Roman" w:eastAsia="Times New Roman" w:hAnsi="Times New Roman" w:cs="Times New Roman"/>
        </w:rPr>
        <w:t>202</w:t>
      </w:r>
      <w:r w:rsidR="004A32F3" w:rsidRPr="003F6DA2">
        <w:rPr>
          <w:rFonts w:ascii="Times New Roman" w:eastAsia="Times New Roman" w:hAnsi="Times New Roman" w:cs="Times New Roman"/>
        </w:rPr>
        <w:t>1</w:t>
      </w:r>
      <w:r w:rsidR="00A419FE" w:rsidRPr="003F6DA2">
        <w:rPr>
          <w:rFonts w:ascii="Times New Roman" w:eastAsia="Times New Roman" w:hAnsi="Times New Roman" w:cs="Times New Roman"/>
        </w:rPr>
        <w:t>,</w:t>
      </w:r>
      <w:r w:rsidRPr="003F6DA2">
        <w:rPr>
          <w:rFonts w:ascii="Times New Roman" w:eastAsia="Times New Roman" w:hAnsi="Times New Roman" w:cs="Times New Roman"/>
        </w:rPr>
        <w:t xml:space="preserve"> </w:t>
      </w:r>
      <w:r w:rsidRPr="003F6DA2">
        <w:rPr>
          <w:rFonts w:ascii="Times New Roman" w:eastAsia="Times New Roman" w:hAnsi="Times New Roman" w:cs="Times New Roman"/>
          <w:bCs/>
        </w:rPr>
        <w:t>las Obligaciones para Pago, ascendieron a un total de RD$</w:t>
      </w:r>
      <w:r w:rsidR="00E31068" w:rsidRPr="003F6DA2">
        <w:rPr>
          <w:rFonts w:ascii="Times New Roman" w:eastAsia="Times New Roman" w:hAnsi="Times New Roman" w:cs="Times New Roman"/>
          <w:b/>
        </w:rPr>
        <w:t>8,479,383.46</w:t>
      </w:r>
      <w:r w:rsidR="00852538" w:rsidRPr="003F6DA2">
        <w:rPr>
          <w:rFonts w:ascii="Times New Roman" w:eastAsia="Times New Roman" w:hAnsi="Times New Roman" w:cs="Times New Roman"/>
          <w:bCs/>
        </w:rPr>
        <w:t xml:space="preserve"> y</w:t>
      </w:r>
      <w:r w:rsidRPr="003F6DA2">
        <w:rPr>
          <w:rFonts w:ascii="Times New Roman" w:eastAsia="Times New Roman" w:hAnsi="Times New Roman" w:cs="Times New Roman"/>
          <w:bCs/>
        </w:rPr>
        <w:t xml:space="preserve"> RD$</w:t>
      </w:r>
      <w:r w:rsidR="009540B8" w:rsidRPr="003F6DA2">
        <w:rPr>
          <w:rFonts w:ascii="Times New Roman" w:eastAsia="Times New Roman" w:hAnsi="Times New Roman" w:cs="Times New Roman"/>
          <w:b/>
        </w:rPr>
        <w:t>7,513,740.70</w:t>
      </w:r>
      <w:r w:rsidRPr="003F6DA2">
        <w:rPr>
          <w:rFonts w:ascii="Times New Roman" w:eastAsia="Times New Roman" w:hAnsi="Times New Roman" w:cs="Times New Roman"/>
          <w:bCs/>
        </w:rPr>
        <w:t xml:space="preserve">, </w:t>
      </w:r>
      <w:r w:rsidR="00A419FE" w:rsidRPr="003F6DA2">
        <w:rPr>
          <w:rFonts w:ascii="Times New Roman" w:eastAsia="Times New Roman" w:hAnsi="Times New Roman" w:cs="Times New Roman"/>
          <w:bCs/>
        </w:rPr>
        <w:t>respectivamente,</w:t>
      </w:r>
      <w:r w:rsidR="00A419FE" w:rsidRPr="003F6DA2">
        <w:rPr>
          <w:rFonts w:ascii="Times New Roman" w:eastAsia="Times New Roman" w:hAnsi="Times New Roman" w:cs="Times New Roman"/>
        </w:rPr>
        <w:t xml:space="preserve"> según</w:t>
      </w:r>
      <w:r w:rsidRPr="003F6DA2">
        <w:rPr>
          <w:rFonts w:ascii="Times New Roman" w:eastAsia="Times New Roman" w:hAnsi="Times New Roman" w:cs="Times New Roman"/>
          <w:lang w:val="es-UY"/>
        </w:rPr>
        <w:t xml:space="preserve"> el siguiente detalle</w:t>
      </w:r>
      <w:r w:rsidR="0066141E" w:rsidRPr="003F6DA2">
        <w:rPr>
          <w:rFonts w:ascii="Times New Roman" w:eastAsia="Times New Roman" w:hAnsi="Times New Roman" w:cs="Times New Roman"/>
          <w:lang w:val="es-UY"/>
        </w:rPr>
        <w:t>:</w:t>
      </w:r>
      <w:r w:rsidR="004B1D3C" w:rsidRPr="003F6DA2">
        <w:rPr>
          <w:rFonts w:ascii="Times New Roman" w:eastAsia="Times New Roman" w:hAnsi="Times New Roman" w:cs="Times New Roman"/>
          <w:lang w:val="es-UY"/>
        </w:rPr>
        <w:t xml:space="preserve"> </w:t>
      </w:r>
    </w:p>
    <w:p w14:paraId="450969B2" w14:textId="77777777" w:rsidR="00536BC5" w:rsidRPr="003F6DA2" w:rsidRDefault="00536BC5" w:rsidP="0032142F">
      <w:pPr>
        <w:spacing w:after="160" w:line="259" w:lineRule="auto"/>
        <w:rPr>
          <w:rFonts w:ascii="Times New Roman" w:eastAsia="Calibri" w:hAnsi="Times New Roman" w:cs="Times New Roman"/>
          <w:b/>
        </w:rPr>
      </w:pPr>
    </w:p>
    <w:p w14:paraId="1528AD61" w14:textId="76B61C60" w:rsidR="0032142F" w:rsidRPr="003F6DA2" w:rsidRDefault="0032142F" w:rsidP="0032142F">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F73CBD"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063A1E" w:rsidRPr="003F6DA2">
        <w:rPr>
          <w:rFonts w:ascii="Times New Roman" w:eastAsia="Calibri" w:hAnsi="Times New Roman" w:cs="Times New Roman"/>
          <w:b/>
        </w:rPr>
        <w:t>2</w:t>
      </w:r>
      <w:r w:rsidR="004A32F3" w:rsidRPr="003F6DA2">
        <w:rPr>
          <w:rFonts w:ascii="Times New Roman" w:eastAsia="Calibri" w:hAnsi="Times New Roman" w:cs="Times New Roman"/>
          <w:b/>
        </w:rPr>
        <w:t>2</w:t>
      </w:r>
      <w:r w:rsidRPr="003F6DA2">
        <w:rPr>
          <w:rFonts w:ascii="Times New Roman" w:eastAsia="Calibri" w:hAnsi="Times New Roman" w:cs="Times New Roman"/>
          <w:b/>
        </w:rPr>
        <w:t xml:space="preserve">             </w:t>
      </w:r>
      <w:r w:rsidR="006B14A4"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8871CF" w:rsidRPr="003F6DA2">
        <w:rPr>
          <w:rFonts w:ascii="Times New Roman" w:eastAsia="Calibri" w:hAnsi="Times New Roman" w:cs="Times New Roman"/>
          <w:b/>
        </w:rPr>
        <w:t>2</w:t>
      </w:r>
      <w:r w:rsidR="004A32F3" w:rsidRPr="003F6DA2">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3F6DA2" w14:paraId="36A00018" w14:textId="77777777" w:rsidTr="00B63900">
        <w:trPr>
          <w:cantSplit/>
          <w:trHeight w:val="255"/>
        </w:trPr>
        <w:tc>
          <w:tcPr>
            <w:tcW w:w="5235" w:type="dxa"/>
            <w:vAlign w:val="bottom"/>
          </w:tcPr>
          <w:p w14:paraId="5490224D" w14:textId="77777777" w:rsidR="006850B0" w:rsidRPr="003F6DA2" w:rsidRDefault="00310785" w:rsidP="006850B0">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Cuentas por pagar</w:t>
            </w:r>
            <w:r w:rsidR="004B102B" w:rsidRPr="003F6DA2">
              <w:rPr>
                <w:rFonts w:ascii="Times New Roman" w:eastAsia="Times New Roman" w:hAnsi="Times New Roman" w:cs="Times New Roman"/>
              </w:rPr>
              <w:t xml:space="preserve"> corto plazo</w:t>
            </w:r>
          </w:p>
        </w:tc>
        <w:tc>
          <w:tcPr>
            <w:tcW w:w="1939" w:type="dxa"/>
            <w:shd w:val="clear" w:color="auto" w:fill="FFFFFF"/>
            <w:vAlign w:val="bottom"/>
          </w:tcPr>
          <w:p w14:paraId="3880C96D" w14:textId="707678BF" w:rsidR="006850B0" w:rsidRPr="003F6DA2" w:rsidRDefault="00E31068" w:rsidP="00BA2A30">
            <w:pPr>
              <w:spacing w:after="0" w:line="240" w:lineRule="auto"/>
              <w:jc w:val="center"/>
              <w:rPr>
                <w:rFonts w:ascii="Times New Roman" w:eastAsia="Times New Roman" w:hAnsi="Times New Roman" w:cs="Times New Roman"/>
                <w:b/>
                <w:bCs/>
              </w:rPr>
            </w:pPr>
            <w:r w:rsidRPr="003F6DA2">
              <w:rPr>
                <w:rFonts w:ascii="Times New Roman" w:eastAsia="Times New Roman" w:hAnsi="Times New Roman" w:cs="Times New Roman"/>
                <w:b/>
                <w:bCs/>
              </w:rPr>
              <w:t>8,479,383.46</w:t>
            </w:r>
          </w:p>
        </w:tc>
        <w:tc>
          <w:tcPr>
            <w:tcW w:w="261" w:type="dxa"/>
          </w:tcPr>
          <w:p w14:paraId="3FBC3230" w14:textId="77777777" w:rsidR="006850B0" w:rsidRPr="003F6DA2"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0F7DC877" w:rsidR="006850B0" w:rsidRPr="003F6DA2" w:rsidRDefault="009540B8" w:rsidP="006850B0">
            <w:pPr>
              <w:spacing w:after="0" w:line="240" w:lineRule="auto"/>
              <w:rPr>
                <w:rFonts w:ascii="Times New Roman" w:eastAsia="Times New Roman" w:hAnsi="Times New Roman" w:cs="Times New Roman"/>
                <w:b/>
                <w:bCs/>
                <w:color w:val="000000"/>
              </w:rPr>
            </w:pPr>
            <w:r w:rsidRPr="003F6DA2">
              <w:rPr>
                <w:rFonts w:ascii="Times New Roman" w:eastAsia="Times New Roman" w:hAnsi="Times New Roman" w:cs="Times New Roman"/>
                <w:b/>
                <w:bCs/>
              </w:rPr>
              <w:t>7,513,740.70</w:t>
            </w:r>
          </w:p>
        </w:tc>
      </w:tr>
    </w:tbl>
    <w:p w14:paraId="33305BB5" w14:textId="77777777" w:rsidR="00A349A3" w:rsidRPr="003F6DA2" w:rsidRDefault="00A349A3" w:rsidP="0032142F">
      <w:pPr>
        <w:spacing w:after="160" w:line="259" w:lineRule="auto"/>
        <w:rPr>
          <w:rFonts w:ascii="Times New Roman" w:eastAsia="Calibri" w:hAnsi="Times New Roman" w:cs="Times New Roman"/>
        </w:rPr>
      </w:pPr>
    </w:p>
    <w:p w14:paraId="4206E021" w14:textId="77777777" w:rsidR="00E612C9" w:rsidRPr="003F6DA2" w:rsidRDefault="0032142F" w:rsidP="0032142F">
      <w:pPr>
        <w:spacing w:after="160" w:line="259" w:lineRule="auto"/>
        <w:rPr>
          <w:rFonts w:ascii="Times New Roman" w:eastAsia="Calibri" w:hAnsi="Times New Roman" w:cs="Times New Roman"/>
        </w:rPr>
      </w:pPr>
      <w:r w:rsidRPr="003F6DA2">
        <w:rPr>
          <w:rFonts w:ascii="Times New Roman" w:eastAsia="Calibri" w:hAnsi="Times New Roman" w:cs="Times New Roman"/>
        </w:rPr>
        <w:t xml:space="preserve">   </w:t>
      </w:r>
    </w:p>
    <w:p w14:paraId="2D3EE980" w14:textId="675F2BDB" w:rsidR="0032142F" w:rsidRPr="003F6DA2" w:rsidRDefault="007E54B6" w:rsidP="007E54B6">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1</w:t>
      </w:r>
      <w:r w:rsidR="007D1B8F" w:rsidRPr="003F6DA2">
        <w:rPr>
          <w:rFonts w:ascii="Times New Roman" w:eastAsia="Calibri" w:hAnsi="Times New Roman" w:cs="Times New Roman"/>
          <w:b/>
        </w:rPr>
        <w:t>5</w:t>
      </w:r>
      <w:r w:rsidRPr="003F6DA2">
        <w:rPr>
          <w:rFonts w:ascii="Times New Roman" w:eastAsia="Calibri" w:hAnsi="Times New Roman" w:cs="Times New Roman"/>
          <w:b/>
        </w:rPr>
        <w:t>.</w:t>
      </w:r>
      <w:r w:rsidR="008A4B45" w:rsidRPr="003F6DA2">
        <w:rPr>
          <w:rFonts w:ascii="Times New Roman" w:eastAsia="Calibri" w:hAnsi="Times New Roman" w:cs="Times New Roman"/>
          <w:b/>
        </w:rPr>
        <w:t xml:space="preserve"> </w:t>
      </w:r>
      <w:r w:rsidR="0032142F" w:rsidRPr="003F6DA2">
        <w:rPr>
          <w:rFonts w:ascii="Times New Roman" w:eastAsia="Calibri" w:hAnsi="Times New Roman" w:cs="Times New Roman"/>
          <w:b/>
        </w:rPr>
        <w:t xml:space="preserve"> </w:t>
      </w:r>
      <w:r w:rsidR="00CB17C3" w:rsidRPr="003F6DA2">
        <w:rPr>
          <w:rFonts w:ascii="Times New Roman" w:eastAsia="Calibri" w:hAnsi="Times New Roman" w:cs="Times New Roman"/>
          <w:b/>
        </w:rPr>
        <w:t>Otros pasivos no corrientes</w:t>
      </w:r>
      <w:r w:rsidR="00310785" w:rsidRPr="003F6DA2">
        <w:rPr>
          <w:rFonts w:ascii="Times New Roman" w:eastAsia="Calibri" w:hAnsi="Times New Roman" w:cs="Times New Roman"/>
          <w:b/>
        </w:rPr>
        <w:t xml:space="preserve">  </w:t>
      </w:r>
    </w:p>
    <w:p w14:paraId="6190A28C" w14:textId="77777777" w:rsidR="007E54B6" w:rsidRPr="003F6DA2" w:rsidRDefault="007E54B6" w:rsidP="007E54B6">
      <w:pPr>
        <w:keepNext/>
        <w:suppressAutoHyphens/>
        <w:spacing w:after="0"/>
        <w:jc w:val="both"/>
        <w:outlineLvl w:val="1"/>
        <w:rPr>
          <w:rFonts w:ascii="Times New Roman" w:eastAsia="Calibri" w:hAnsi="Times New Roman" w:cs="Times New Roman"/>
          <w:b/>
        </w:rPr>
      </w:pPr>
    </w:p>
    <w:p w14:paraId="04B8C6E7" w14:textId="1CFC73D9" w:rsidR="00310785" w:rsidRPr="003F6DA2" w:rsidRDefault="00310785" w:rsidP="00310785">
      <w:pPr>
        <w:spacing w:after="0"/>
        <w:jc w:val="both"/>
        <w:rPr>
          <w:rFonts w:ascii="Times New Roman" w:eastAsia="Times New Roman" w:hAnsi="Times New Roman" w:cs="Times New Roman"/>
          <w:lang w:val="es-UY"/>
        </w:rPr>
      </w:pPr>
      <w:r w:rsidRPr="003F6DA2">
        <w:rPr>
          <w:rFonts w:ascii="Times New Roman" w:eastAsia="Times New Roman" w:hAnsi="Times New Roman" w:cs="Times New Roman"/>
        </w:rPr>
        <w:t xml:space="preserve">Durante el ejercicio </w:t>
      </w:r>
      <w:r w:rsidR="00102F61" w:rsidRPr="003F6DA2">
        <w:rPr>
          <w:rFonts w:ascii="Times New Roman" w:eastAsia="Times New Roman" w:hAnsi="Times New Roman" w:cs="Times New Roman"/>
        </w:rPr>
        <w:t>fiscal del</w:t>
      </w:r>
      <w:r w:rsidRPr="003F6DA2">
        <w:rPr>
          <w:rFonts w:ascii="Times New Roman" w:eastAsia="Times New Roman" w:hAnsi="Times New Roman" w:cs="Times New Roman"/>
        </w:rPr>
        <w:t xml:space="preserve"> </w:t>
      </w:r>
      <w:r w:rsidR="00E6383A" w:rsidRPr="003F6DA2">
        <w:rPr>
          <w:rFonts w:ascii="Times New Roman" w:eastAsia="Times New Roman" w:hAnsi="Times New Roman" w:cs="Times New Roman"/>
        </w:rPr>
        <w:t>3</w:t>
      </w:r>
      <w:r w:rsidR="00415283" w:rsidRPr="003F6DA2">
        <w:rPr>
          <w:rFonts w:ascii="Times New Roman" w:eastAsia="Times New Roman" w:hAnsi="Times New Roman" w:cs="Times New Roman"/>
        </w:rPr>
        <w:t>1</w:t>
      </w:r>
      <w:r w:rsidR="00313100" w:rsidRPr="003F6DA2">
        <w:rPr>
          <w:rFonts w:ascii="Times New Roman" w:eastAsia="Times New Roman" w:hAnsi="Times New Roman" w:cs="Times New Roman"/>
        </w:rPr>
        <w:t xml:space="preserve"> de </w:t>
      </w:r>
      <w:r w:rsidR="00603E77" w:rsidRPr="003F6DA2">
        <w:rPr>
          <w:rFonts w:ascii="Times New Roman" w:eastAsia="Times New Roman" w:hAnsi="Times New Roman" w:cs="Times New Roman"/>
        </w:rPr>
        <w:t>agosto</w:t>
      </w:r>
      <w:r w:rsidR="00102F61" w:rsidRPr="003F6DA2">
        <w:rPr>
          <w:rFonts w:ascii="Times New Roman" w:eastAsia="Times New Roman" w:hAnsi="Times New Roman" w:cs="Times New Roman"/>
        </w:rPr>
        <w:t xml:space="preserve"> del</w:t>
      </w:r>
      <w:r w:rsidRPr="003F6DA2">
        <w:rPr>
          <w:rFonts w:ascii="Times New Roman" w:eastAsia="Times New Roman" w:hAnsi="Times New Roman" w:cs="Times New Roman"/>
        </w:rPr>
        <w:t xml:space="preserve"> 20</w:t>
      </w:r>
      <w:r w:rsidR="00731282" w:rsidRPr="003F6DA2">
        <w:rPr>
          <w:rFonts w:ascii="Times New Roman" w:eastAsia="Times New Roman" w:hAnsi="Times New Roman" w:cs="Times New Roman"/>
        </w:rPr>
        <w:t>2</w:t>
      </w:r>
      <w:r w:rsidR="00D3221A" w:rsidRPr="003F6DA2">
        <w:rPr>
          <w:rFonts w:ascii="Times New Roman" w:eastAsia="Times New Roman" w:hAnsi="Times New Roman" w:cs="Times New Roman"/>
        </w:rPr>
        <w:t>2</w:t>
      </w:r>
      <w:r w:rsidRPr="003F6DA2">
        <w:rPr>
          <w:rFonts w:ascii="Times New Roman" w:eastAsia="Times New Roman" w:hAnsi="Times New Roman" w:cs="Times New Roman"/>
        </w:rPr>
        <w:t xml:space="preserve"> y el </w:t>
      </w:r>
      <w:r w:rsidR="007A7218" w:rsidRPr="003F6DA2">
        <w:rPr>
          <w:rFonts w:ascii="Times New Roman" w:eastAsia="Times New Roman" w:hAnsi="Times New Roman" w:cs="Times New Roman"/>
        </w:rPr>
        <w:t>3</w:t>
      </w:r>
      <w:r w:rsidR="00415283" w:rsidRPr="003F6DA2">
        <w:rPr>
          <w:rFonts w:ascii="Times New Roman" w:eastAsia="Times New Roman" w:hAnsi="Times New Roman" w:cs="Times New Roman"/>
        </w:rPr>
        <w:t>1</w:t>
      </w:r>
      <w:r w:rsidR="00313100" w:rsidRPr="003F6DA2">
        <w:rPr>
          <w:rFonts w:ascii="Times New Roman" w:eastAsia="Times New Roman" w:hAnsi="Times New Roman" w:cs="Times New Roman"/>
        </w:rPr>
        <w:t xml:space="preserve"> de </w:t>
      </w:r>
      <w:r w:rsidR="00603E77" w:rsidRPr="003F6DA2">
        <w:rPr>
          <w:rFonts w:ascii="Times New Roman" w:eastAsia="Times New Roman" w:hAnsi="Times New Roman" w:cs="Times New Roman"/>
        </w:rPr>
        <w:t>agosto</w:t>
      </w:r>
      <w:r w:rsidRPr="003F6DA2">
        <w:rPr>
          <w:rFonts w:ascii="Times New Roman" w:eastAsia="Times New Roman" w:hAnsi="Times New Roman" w:cs="Times New Roman"/>
        </w:rPr>
        <w:t xml:space="preserve"> del </w:t>
      </w:r>
      <w:r w:rsidR="00102F61" w:rsidRPr="003F6DA2">
        <w:rPr>
          <w:rFonts w:ascii="Times New Roman" w:eastAsia="Times New Roman" w:hAnsi="Times New Roman" w:cs="Times New Roman"/>
        </w:rPr>
        <w:t>ejercicio fiscal</w:t>
      </w:r>
      <w:r w:rsidRPr="003F6DA2">
        <w:rPr>
          <w:rFonts w:ascii="Times New Roman" w:eastAsia="Times New Roman" w:hAnsi="Times New Roman" w:cs="Times New Roman"/>
        </w:rPr>
        <w:t xml:space="preserve"> 20</w:t>
      </w:r>
      <w:r w:rsidR="008871CF" w:rsidRPr="003F6DA2">
        <w:rPr>
          <w:rFonts w:ascii="Times New Roman" w:eastAsia="Times New Roman" w:hAnsi="Times New Roman" w:cs="Times New Roman"/>
        </w:rPr>
        <w:t>2</w:t>
      </w:r>
      <w:r w:rsidR="00D3221A" w:rsidRPr="003F6DA2">
        <w:rPr>
          <w:rFonts w:ascii="Times New Roman" w:eastAsia="Times New Roman" w:hAnsi="Times New Roman" w:cs="Times New Roman"/>
        </w:rPr>
        <w:t>1</w:t>
      </w:r>
      <w:r w:rsidRPr="003F6DA2">
        <w:rPr>
          <w:rFonts w:ascii="Times New Roman" w:eastAsia="Times New Roman" w:hAnsi="Times New Roman" w:cs="Times New Roman"/>
        </w:rPr>
        <w:t xml:space="preserve">, </w:t>
      </w:r>
      <w:r w:rsidRPr="003F6DA2">
        <w:rPr>
          <w:rFonts w:ascii="Times New Roman" w:eastAsia="Times New Roman" w:hAnsi="Times New Roman" w:cs="Times New Roman"/>
          <w:bCs/>
        </w:rPr>
        <w:t>las Obligaciones para Pago (Comisiones), ascendieron a un total de RD$</w:t>
      </w:r>
      <w:r w:rsidR="00EF320E" w:rsidRPr="003F6DA2">
        <w:rPr>
          <w:rFonts w:ascii="Times New Roman" w:eastAsia="Times New Roman" w:hAnsi="Times New Roman" w:cs="Times New Roman"/>
          <w:b/>
        </w:rPr>
        <w:t>6,866,113.74</w:t>
      </w:r>
      <w:r w:rsidRPr="003F6DA2">
        <w:rPr>
          <w:rFonts w:ascii="Times New Roman" w:eastAsia="Times New Roman" w:hAnsi="Times New Roman" w:cs="Times New Roman"/>
          <w:bCs/>
        </w:rPr>
        <w:t xml:space="preserve"> y RD$</w:t>
      </w:r>
      <w:r w:rsidR="00AA152C" w:rsidRPr="003F6DA2">
        <w:rPr>
          <w:rFonts w:ascii="Times New Roman" w:eastAsia="Times New Roman" w:hAnsi="Times New Roman" w:cs="Times New Roman"/>
          <w:b/>
        </w:rPr>
        <w:t>5,026,241.51</w:t>
      </w:r>
      <w:r w:rsidRPr="003F6DA2">
        <w:rPr>
          <w:rFonts w:ascii="Times New Roman" w:eastAsia="Times New Roman" w:hAnsi="Times New Roman" w:cs="Times New Roman"/>
          <w:bCs/>
        </w:rPr>
        <w:t xml:space="preserve">, </w:t>
      </w:r>
      <w:r w:rsidR="00102F61" w:rsidRPr="003F6DA2">
        <w:rPr>
          <w:rFonts w:ascii="Times New Roman" w:eastAsia="Times New Roman" w:hAnsi="Times New Roman" w:cs="Times New Roman"/>
          <w:bCs/>
        </w:rPr>
        <w:t>respectivamente,</w:t>
      </w:r>
      <w:r w:rsidR="00102F61" w:rsidRPr="003F6DA2">
        <w:rPr>
          <w:rFonts w:ascii="Times New Roman" w:eastAsia="Times New Roman" w:hAnsi="Times New Roman" w:cs="Times New Roman"/>
        </w:rPr>
        <w:t xml:space="preserve"> según</w:t>
      </w:r>
      <w:r w:rsidRPr="003F6DA2">
        <w:rPr>
          <w:rFonts w:ascii="Times New Roman" w:eastAsia="Times New Roman" w:hAnsi="Times New Roman" w:cs="Times New Roman"/>
          <w:lang w:val="es-UY"/>
        </w:rPr>
        <w:t xml:space="preserve"> el siguiente detalle</w:t>
      </w:r>
      <w:r w:rsidR="006324AC" w:rsidRPr="003F6DA2">
        <w:rPr>
          <w:rFonts w:ascii="Times New Roman" w:eastAsia="Times New Roman" w:hAnsi="Times New Roman" w:cs="Times New Roman"/>
          <w:lang w:val="es-UY"/>
        </w:rPr>
        <w:t xml:space="preserve">: </w:t>
      </w:r>
    </w:p>
    <w:p w14:paraId="3FB350ED" w14:textId="77777777" w:rsidR="00310785" w:rsidRPr="003F6DA2" w:rsidRDefault="00310785" w:rsidP="00310785">
      <w:pPr>
        <w:spacing w:after="0"/>
        <w:jc w:val="both"/>
        <w:rPr>
          <w:rFonts w:ascii="Times New Roman" w:eastAsia="Times New Roman" w:hAnsi="Times New Roman" w:cs="Times New Roman"/>
          <w:lang w:val="es-UY"/>
        </w:rPr>
      </w:pPr>
    </w:p>
    <w:p w14:paraId="5D347919" w14:textId="77777777" w:rsidR="00517FFB" w:rsidRPr="003F6DA2" w:rsidRDefault="00517FFB" w:rsidP="0032142F">
      <w:pPr>
        <w:spacing w:after="160" w:line="259" w:lineRule="auto"/>
        <w:rPr>
          <w:rFonts w:ascii="Times New Roman" w:eastAsia="Calibri" w:hAnsi="Times New Roman" w:cs="Times New Roman"/>
          <w:b/>
          <w:lang w:val="es-UY"/>
        </w:rPr>
      </w:pPr>
    </w:p>
    <w:p w14:paraId="4116AE97" w14:textId="7AAA48AE" w:rsidR="00310785" w:rsidRPr="003F6DA2" w:rsidRDefault="0032142F" w:rsidP="0032142F">
      <w:pPr>
        <w:spacing w:after="160" w:line="259"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0D33BB" w:rsidRPr="003F6DA2">
        <w:rPr>
          <w:rFonts w:ascii="Times New Roman" w:eastAsia="Calibri" w:hAnsi="Times New Roman" w:cs="Times New Roman"/>
          <w:b/>
        </w:rPr>
        <w:tab/>
      </w:r>
      <w:r w:rsidRPr="003F6DA2">
        <w:rPr>
          <w:rFonts w:ascii="Times New Roman" w:eastAsia="Calibri" w:hAnsi="Times New Roman" w:cs="Times New Roman"/>
          <w:b/>
        </w:rPr>
        <w:t xml:space="preserve">        </w:t>
      </w:r>
      <w:r w:rsidR="00310785" w:rsidRPr="003F6DA2">
        <w:rPr>
          <w:rFonts w:ascii="Times New Roman" w:eastAsia="Calibri" w:hAnsi="Times New Roman" w:cs="Times New Roman"/>
          <w:b/>
        </w:rPr>
        <w:t xml:space="preserve"> </w:t>
      </w:r>
      <w:r w:rsidR="00CB17C3" w:rsidRPr="003F6DA2">
        <w:rPr>
          <w:rFonts w:ascii="Times New Roman" w:eastAsia="Calibri" w:hAnsi="Times New Roman" w:cs="Times New Roman"/>
          <w:b/>
        </w:rPr>
        <w:t xml:space="preserve">   </w:t>
      </w:r>
      <w:r w:rsidR="00310785" w:rsidRPr="003F6DA2">
        <w:rPr>
          <w:rFonts w:ascii="Times New Roman" w:eastAsia="Calibri" w:hAnsi="Times New Roman" w:cs="Times New Roman"/>
          <w:b/>
        </w:rPr>
        <w:t>20</w:t>
      </w:r>
      <w:r w:rsidR="00063A1E" w:rsidRPr="003F6DA2">
        <w:rPr>
          <w:rFonts w:ascii="Times New Roman" w:eastAsia="Calibri" w:hAnsi="Times New Roman" w:cs="Times New Roman"/>
          <w:b/>
        </w:rPr>
        <w:t>2</w:t>
      </w:r>
      <w:r w:rsidR="00E77ECE" w:rsidRPr="003F6DA2">
        <w:rPr>
          <w:rFonts w:ascii="Times New Roman" w:eastAsia="Calibri" w:hAnsi="Times New Roman" w:cs="Times New Roman"/>
          <w:b/>
        </w:rPr>
        <w:t>2</w:t>
      </w:r>
      <w:r w:rsidR="00310785" w:rsidRPr="003F6DA2">
        <w:rPr>
          <w:rFonts w:ascii="Times New Roman" w:eastAsia="Calibri" w:hAnsi="Times New Roman" w:cs="Times New Roman"/>
          <w:b/>
        </w:rPr>
        <w:t xml:space="preserve">             </w:t>
      </w:r>
      <w:r w:rsidR="00875A34" w:rsidRPr="003F6DA2">
        <w:rPr>
          <w:rFonts w:ascii="Times New Roman" w:eastAsia="Calibri" w:hAnsi="Times New Roman" w:cs="Times New Roman"/>
          <w:b/>
        </w:rPr>
        <w:tab/>
      </w:r>
      <w:r w:rsidR="00875A34" w:rsidRPr="003F6DA2">
        <w:rPr>
          <w:rFonts w:ascii="Times New Roman" w:eastAsia="Calibri" w:hAnsi="Times New Roman" w:cs="Times New Roman"/>
          <w:b/>
        </w:rPr>
        <w:tab/>
      </w:r>
      <w:r w:rsidR="00F73CBD" w:rsidRPr="003F6DA2">
        <w:rPr>
          <w:rFonts w:ascii="Times New Roman" w:eastAsia="Calibri" w:hAnsi="Times New Roman" w:cs="Times New Roman"/>
          <w:b/>
        </w:rPr>
        <w:t xml:space="preserve">   </w:t>
      </w:r>
      <w:r w:rsidR="00CB17C3" w:rsidRPr="003F6DA2">
        <w:rPr>
          <w:rFonts w:ascii="Times New Roman" w:eastAsia="Calibri" w:hAnsi="Times New Roman" w:cs="Times New Roman"/>
          <w:b/>
        </w:rPr>
        <w:t xml:space="preserve">             </w:t>
      </w:r>
      <w:r w:rsidR="00310785" w:rsidRPr="003F6DA2">
        <w:rPr>
          <w:rFonts w:ascii="Times New Roman" w:eastAsia="Calibri" w:hAnsi="Times New Roman" w:cs="Times New Roman"/>
          <w:b/>
        </w:rPr>
        <w:t>20</w:t>
      </w:r>
      <w:r w:rsidR="008871CF" w:rsidRPr="003F6DA2">
        <w:rPr>
          <w:rFonts w:ascii="Times New Roman" w:eastAsia="Calibri" w:hAnsi="Times New Roman" w:cs="Times New Roman"/>
          <w:b/>
        </w:rPr>
        <w:t>2</w:t>
      </w:r>
      <w:r w:rsidR="00E77ECE" w:rsidRPr="003F6DA2">
        <w:rPr>
          <w:rFonts w:ascii="Times New Roman" w:eastAsia="Calibri" w:hAnsi="Times New Roman" w:cs="Times New Roman"/>
          <w:b/>
        </w:rPr>
        <w:t>1</w:t>
      </w:r>
    </w:p>
    <w:p w14:paraId="1E34B006" w14:textId="5E0923C3" w:rsidR="00310785" w:rsidRPr="003F6DA2" w:rsidRDefault="00CB17C3" w:rsidP="00CB17C3">
      <w:pPr>
        <w:spacing w:after="160" w:line="259" w:lineRule="auto"/>
        <w:rPr>
          <w:rFonts w:ascii="Times New Roman" w:eastAsia="Calibri" w:hAnsi="Times New Roman" w:cs="Times New Roman"/>
          <w:b/>
        </w:rPr>
      </w:pPr>
      <w:r w:rsidRPr="003F6DA2">
        <w:rPr>
          <w:rFonts w:ascii="Times New Roman" w:eastAsia="Calibri" w:hAnsi="Times New Roman" w:cs="Times New Roman"/>
          <w:b/>
        </w:rPr>
        <w:t>Comisiones por pagar</w:t>
      </w:r>
      <w:r w:rsidR="00310785" w:rsidRPr="003F6DA2">
        <w:rPr>
          <w:rFonts w:ascii="Times New Roman" w:eastAsia="Times New Roman" w:hAnsi="Times New Roman" w:cs="Times New Roman"/>
        </w:rPr>
        <w:t xml:space="preserve">   </w:t>
      </w:r>
      <w:r w:rsidR="00310785" w:rsidRPr="003F6DA2">
        <w:rPr>
          <w:rFonts w:ascii="Times New Roman" w:eastAsia="Times New Roman" w:hAnsi="Times New Roman" w:cs="Times New Roman"/>
        </w:rPr>
        <w:tab/>
      </w:r>
      <w:r w:rsidR="00310785" w:rsidRPr="003F6DA2">
        <w:rPr>
          <w:rFonts w:ascii="Times New Roman" w:eastAsia="Times New Roman" w:hAnsi="Times New Roman" w:cs="Times New Roman"/>
        </w:rPr>
        <w:tab/>
      </w:r>
      <w:r w:rsidR="000D33BB" w:rsidRPr="003F6DA2">
        <w:rPr>
          <w:rFonts w:ascii="Times New Roman" w:eastAsia="Times New Roman" w:hAnsi="Times New Roman" w:cs="Times New Roman"/>
        </w:rPr>
        <w:tab/>
      </w:r>
      <w:r w:rsidR="00310785" w:rsidRPr="003F6DA2">
        <w:rPr>
          <w:rFonts w:ascii="Times New Roman" w:eastAsia="Times New Roman" w:hAnsi="Times New Roman" w:cs="Times New Roman"/>
        </w:rPr>
        <w:tab/>
      </w:r>
      <w:r w:rsidR="00C25345" w:rsidRPr="003F6DA2">
        <w:rPr>
          <w:rFonts w:ascii="Times New Roman" w:eastAsia="Times New Roman" w:hAnsi="Times New Roman" w:cs="Times New Roman"/>
          <w:b/>
          <w:bCs/>
        </w:rPr>
        <w:t xml:space="preserve">    </w:t>
      </w:r>
      <w:r w:rsidR="00EF320E" w:rsidRPr="003F6DA2">
        <w:rPr>
          <w:rFonts w:ascii="Times New Roman" w:eastAsia="Times New Roman" w:hAnsi="Times New Roman" w:cs="Times New Roman"/>
          <w:b/>
          <w:bCs/>
        </w:rPr>
        <w:t>6,866,113.74</w:t>
      </w:r>
      <w:r w:rsidR="00FD2045" w:rsidRPr="003F6DA2">
        <w:rPr>
          <w:rFonts w:ascii="Times New Roman" w:eastAsia="Times New Roman" w:hAnsi="Times New Roman" w:cs="Times New Roman"/>
        </w:rPr>
        <w:t xml:space="preserve">     </w:t>
      </w:r>
      <w:r w:rsidR="00FD2045" w:rsidRPr="003F6DA2">
        <w:rPr>
          <w:rFonts w:ascii="Times New Roman" w:eastAsia="Times New Roman" w:hAnsi="Times New Roman" w:cs="Times New Roman"/>
        </w:rPr>
        <w:tab/>
      </w:r>
      <w:r w:rsidR="00FD2045" w:rsidRPr="003F6DA2">
        <w:rPr>
          <w:rFonts w:ascii="Times New Roman" w:eastAsia="Times New Roman" w:hAnsi="Times New Roman" w:cs="Times New Roman"/>
        </w:rPr>
        <w:tab/>
      </w:r>
      <w:r w:rsidR="006B51B4" w:rsidRPr="003F6DA2">
        <w:rPr>
          <w:rFonts w:ascii="Times New Roman" w:eastAsia="Times New Roman" w:hAnsi="Times New Roman" w:cs="Times New Roman"/>
          <w:b/>
          <w:bCs/>
        </w:rPr>
        <w:t xml:space="preserve">   </w:t>
      </w:r>
      <w:r w:rsidR="00C25345" w:rsidRPr="003F6DA2">
        <w:rPr>
          <w:rFonts w:ascii="Times New Roman" w:eastAsia="Times New Roman" w:hAnsi="Times New Roman" w:cs="Times New Roman"/>
          <w:b/>
          <w:bCs/>
        </w:rPr>
        <w:t xml:space="preserve">  </w:t>
      </w:r>
      <w:r w:rsidR="006B51B4" w:rsidRPr="003F6DA2">
        <w:rPr>
          <w:rFonts w:ascii="Times New Roman" w:eastAsia="Times New Roman" w:hAnsi="Times New Roman" w:cs="Times New Roman"/>
          <w:b/>
          <w:bCs/>
        </w:rPr>
        <w:t xml:space="preserve">  </w:t>
      </w:r>
      <w:r w:rsidR="00AA152C" w:rsidRPr="003F6DA2">
        <w:rPr>
          <w:rFonts w:ascii="Times New Roman" w:eastAsia="Times New Roman" w:hAnsi="Times New Roman" w:cs="Times New Roman"/>
          <w:b/>
          <w:bCs/>
        </w:rPr>
        <w:t>5,026,241.51</w:t>
      </w:r>
      <w:r w:rsidR="006B51B4" w:rsidRPr="003F6DA2">
        <w:rPr>
          <w:rFonts w:ascii="Times New Roman" w:eastAsia="Times New Roman" w:hAnsi="Times New Roman" w:cs="Times New Roman"/>
        </w:rPr>
        <w:t xml:space="preserve">      </w:t>
      </w:r>
    </w:p>
    <w:p w14:paraId="66518F7F" w14:textId="77777777" w:rsidR="00310785" w:rsidRPr="003F6DA2" w:rsidRDefault="00310785" w:rsidP="006C503F">
      <w:pPr>
        <w:spacing w:after="0" w:line="240" w:lineRule="auto"/>
        <w:ind w:right="-3960"/>
        <w:jc w:val="both"/>
        <w:rPr>
          <w:rFonts w:ascii="Times New Roman" w:eastAsia="Times New Roman" w:hAnsi="Times New Roman" w:cs="Times New Roman"/>
        </w:rPr>
      </w:pPr>
      <w:r w:rsidRPr="003F6DA2">
        <w:rPr>
          <w:rFonts w:ascii="Times New Roman" w:eastAsia="Times New Roman" w:hAnsi="Times New Roman" w:cs="Times New Roman"/>
        </w:rPr>
        <w:t xml:space="preserve">                                                                                                                                                                  </w:t>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r w:rsidRPr="003F6DA2">
        <w:rPr>
          <w:rFonts w:ascii="Times New Roman" w:eastAsia="Calibri" w:hAnsi="Times New Roman" w:cs="Times New Roman"/>
          <w:b/>
        </w:rPr>
        <w:tab/>
      </w:r>
    </w:p>
    <w:p w14:paraId="61FAF99D" w14:textId="48780415" w:rsidR="006C503F" w:rsidRPr="003F6DA2" w:rsidRDefault="00CB3968" w:rsidP="006C503F">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lastRenderedPageBreak/>
        <w:t>1</w:t>
      </w:r>
      <w:r w:rsidR="007D1B8F" w:rsidRPr="003F6DA2">
        <w:rPr>
          <w:rFonts w:ascii="Times New Roman" w:eastAsia="Calibri" w:hAnsi="Times New Roman" w:cs="Times New Roman"/>
          <w:b/>
        </w:rPr>
        <w:t>6</w:t>
      </w:r>
      <w:r w:rsidR="00151C28" w:rsidRPr="003F6DA2">
        <w:rPr>
          <w:rFonts w:ascii="Times New Roman" w:eastAsia="Calibri" w:hAnsi="Times New Roman" w:cs="Times New Roman"/>
          <w:b/>
        </w:rPr>
        <w:t xml:space="preserve">. </w:t>
      </w:r>
      <w:r w:rsidR="00A50C1F" w:rsidRPr="003F6DA2">
        <w:rPr>
          <w:rFonts w:ascii="Times New Roman" w:eastAsia="Calibri" w:hAnsi="Times New Roman" w:cs="Times New Roman"/>
          <w:b/>
        </w:rPr>
        <w:t>Activos Netos/ Patrimonio</w:t>
      </w:r>
    </w:p>
    <w:p w14:paraId="7446ED40" w14:textId="77777777" w:rsidR="00CB3968" w:rsidRPr="003F6DA2" w:rsidRDefault="00CB3968" w:rsidP="006C503F">
      <w:pPr>
        <w:keepNext/>
        <w:suppressAutoHyphens/>
        <w:spacing w:after="0"/>
        <w:jc w:val="both"/>
        <w:outlineLvl w:val="1"/>
        <w:rPr>
          <w:rFonts w:ascii="Times New Roman" w:eastAsia="Calibri" w:hAnsi="Times New Roman" w:cs="Times New Roman"/>
          <w:b/>
        </w:rPr>
      </w:pPr>
    </w:p>
    <w:p w14:paraId="60089BB2" w14:textId="5E2B3CD4" w:rsidR="00365C79" w:rsidRPr="003F6DA2" w:rsidRDefault="00365C79" w:rsidP="00365C79">
      <w:pPr>
        <w:spacing w:after="0"/>
        <w:jc w:val="both"/>
        <w:rPr>
          <w:rFonts w:ascii="Times New Roman" w:eastAsia="Times New Roman" w:hAnsi="Times New Roman" w:cs="Times New Roman"/>
        </w:rPr>
      </w:pPr>
      <w:r w:rsidRPr="003F6DA2">
        <w:rPr>
          <w:rFonts w:ascii="Times New Roman" w:eastAsia="Times New Roman" w:hAnsi="Times New Roman" w:cs="Times New Roman"/>
          <w:bCs/>
        </w:rPr>
        <w:t xml:space="preserve">Durante el periodo </w:t>
      </w:r>
      <w:r w:rsidR="00307AFB" w:rsidRPr="003F6DA2">
        <w:rPr>
          <w:rFonts w:ascii="Times New Roman" w:eastAsia="Times New Roman" w:hAnsi="Times New Roman" w:cs="Times New Roman"/>
          <w:bCs/>
        </w:rPr>
        <w:t xml:space="preserve">fiscal al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Pr="003F6DA2">
        <w:rPr>
          <w:rFonts w:ascii="Times New Roman" w:eastAsia="Times New Roman" w:hAnsi="Times New Roman" w:cs="Times New Roman"/>
          <w:bCs/>
        </w:rPr>
        <w:t xml:space="preserve"> de</w:t>
      </w:r>
      <w:r w:rsidR="007A7218" w:rsidRPr="003F6DA2">
        <w:rPr>
          <w:rFonts w:ascii="Times New Roman" w:eastAsia="Times New Roman" w:hAnsi="Times New Roman" w:cs="Times New Roman"/>
          <w:bCs/>
        </w:rPr>
        <w:t xml:space="preserve"> </w:t>
      </w:r>
      <w:r w:rsidR="00603E77" w:rsidRPr="003F6DA2">
        <w:rPr>
          <w:rFonts w:ascii="Times New Roman" w:eastAsia="Times New Roman" w:hAnsi="Times New Roman" w:cs="Times New Roman"/>
          <w:bCs/>
        </w:rPr>
        <w:t>agosto</w:t>
      </w:r>
      <w:r w:rsidRPr="003F6DA2">
        <w:rPr>
          <w:rFonts w:ascii="Times New Roman" w:eastAsia="Times New Roman" w:hAnsi="Times New Roman" w:cs="Times New Roman"/>
          <w:bCs/>
        </w:rPr>
        <w:t xml:space="preserve"> </w:t>
      </w:r>
      <w:r w:rsidR="00307AFB" w:rsidRPr="003F6DA2">
        <w:rPr>
          <w:rFonts w:ascii="Times New Roman" w:eastAsia="Times New Roman" w:hAnsi="Times New Roman" w:cs="Times New Roman"/>
          <w:bCs/>
        </w:rPr>
        <w:t>del 202</w:t>
      </w:r>
      <w:r w:rsidR="00E77ECE" w:rsidRPr="003F6DA2">
        <w:rPr>
          <w:rFonts w:ascii="Times New Roman" w:eastAsia="Times New Roman" w:hAnsi="Times New Roman" w:cs="Times New Roman"/>
          <w:bCs/>
        </w:rPr>
        <w:t>2</w:t>
      </w:r>
      <w:r w:rsidR="008871CF" w:rsidRPr="003F6DA2">
        <w:rPr>
          <w:rFonts w:ascii="Times New Roman" w:eastAsia="Times New Roman" w:hAnsi="Times New Roman" w:cs="Times New Roman"/>
          <w:bCs/>
        </w:rPr>
        <w:t xml:space="preserve"> </w:t>
      </w:r>
      <w:r w:rsidRPr="003F6DA2">
        <w:rPr>
          <w:rFonts w:ascii="Times New Roman" w:eastAsia="Times New Roman" w:hAnsi="Times New Roman" w:cs="Times New Roman"/>
          <w:bCs/>
        </w:rPr>
        <w:t xml:space="preserve">y </w:t>
      </w:r>
      <w:r w:rsidR="00307AFB" w:rsidRPr="003F6DA2">
        <w:rPr>
          <w:rFonts w:ascii="Times New Roman" w:eastAsia="Times New Roman" w:hAnsi="Times New Roman" w:cs="Times New Roman"/>
          <w:bCs/>
        </w:rPr>
        <w:t xml:space="preserve">al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0024296F" w:rsidRPr="003F6DA2">
        <w:rPr>
          <w:rFonts w:ascii="Times New Roman" w:eastAsia="Times New Roman" w:hAnsi="Times New Roman" w:cs="Times New Roman"/>
        </w:rPr>
        <w:t xml:space="preserve"> de </w:t>
      </w:r>
      <w:r w:rsidR="00603E77" w:rsidRPr="003F6DA2">
        <w:rPr>
          <w:rFonts w:ascii="Times New Roman" w:eastAsia="Times New Roman" w:hAnsi="Times New Roman" w:cs="Times New Roman"/>
        </w:rPr>
        <w:t>agosto</w:t>
      </w:r>
      <w:r w:rsidR="00307AFB" w:rsidRPr="003F6DA2">
        <w:rPr>
          <w:rFonts w:ascii="Times New Roman" w:eastAsia="Times New Roman" w:hAnsi="Times New Roman" w:cs="Times New Roman"/>
        </w:rPr>
        <w:t xml:space="preserve"> del</w:t>
      </w:r>
      <w:r w:rsidRPr="003F6DA2">
        <w:rPr>
          <w:rFonts w:ascii="Times New Roman" w:eastAsia="Times New Roman" w:hAnsi="Times New Roman" w:cs="Times New Roman"/>
        </w:rPr>
        <w:t xml:space="preserve"> período fiscal </w:t>
      </w:r>
      <w:r w:rsidR="00DC1F78" w:rsidRPr="003F6DA2">
        <w:rPr>
          <w:rFonts w:ascii="Times New Roman" w:eastAsia="Times New Roman" w:hAnsi="Times New Roman" w:cs="Times New Roman"/>
        </w:rPr>
        <w:t>202</w:t>
      </w:r>
      <w:r w:rsidR="00E77ECE" w:rsidRPr="003F6DA2">
        <w:rPr>
          <w:rFonts w:ascii="Times New Roman" w:eastAsia="Times New Roman" w:hAnsi="Times New Roman" w:cs="Times New Roman"/>
        </w:rPr>
        <w:t>1</w:t>
      </w:r>
      <w:r w:rsidR="00DC1F78" w:rsidRPr="003F6DA2">
        <w:rPr>
          <w:rFonts w:ascii="Times New Roman" w:eastAsia="Times New Roman" w:hAnsi="Times New Roman" w:cs="Times New Roman"/>
          <w:bCs/>
        </w:rPr>
        <w:t>, el</w:t>
      </w:r>
      <w:r w:rsidRPr="003F6DA2">
        <w:rPr>
          <w:rFonts w:ascii="Times New Roman" w:eastAsia="Times New Roman" w:hAnsi="Times New Roman" w:cs="Times New Roman"/>
        </w:rPr>
        <w:t xml:space="preserve"> capital institucional   del Instituto Dominicano del Café tiene un balance de RD$</w:t>
      </w:r>
      <w:r w:rsidR="00DC1F78" w:rsidRPr="003F6DA2">
        <w:rPr>
          <w:rFonts w:ascii="Times New Roman" w:eastAsia="Times New Roman" w:hAnsi="Times New Roman" w:cs="Times New Roman"/>
          <w:b/>
          <w:bCs/>
        </w:rPr>
        <w:t>322,687,864.42</w:t>
      </w:r>
      <w:r w:rsidR="00DC1F78" w:rsidRPr="003F6DA2">
        <w:rPr>
          <w:rFonts w:ascii="Times New Roman" w:eastAsia="Times New Roman" w:hAnsi="Times New Roman" w:cs="Times New Roman"/>
          <w:bCs/>
        </w:rPr>
        <w:t xml:space="preserve"> y</w:t>
      </w:r>
      <w:r w:rsidRPr="003F6DA2">
        <w:rPr>
          <w:rFonts w:ascii="Times New Roman" w:eastAsia="Times New Roman" w:hAnsi="Times New Roman" w:cs="Times New Roman"/>
          <w:bCs/>
        </w:rPr>
        <w:t xml:space="preserve"> </w:t>
      </w:r>
      <w:r w:rsidRPr="003F6DA2">
        <w:rPr>
          <w:rFonts w:ascii="Times New Roman" w:eastAsia="Times New Roman" w:hAnsi="Times New Roman" w:cs="Times New Roman"/>
        </w:rPr>
        <w:t>RD$</w:t>
      </w:r>
      <w:r w:rsidRPr="003F6DA2">
        <w:rPr>
          <w:rFonts w:ascii="Times New Roman" w:eastAsia="Times New Roman" w:hAnsi="Times New Roman" w:cs="Times New Roman"/>
          <w:b/>
          <w:bCs/>
        </w:rPr>
        <w:t>322,687,864.42</w:t>
      </w:r>
    </w:p>
    <w:p w14:paraId="4549E7C9" w14:textId="77777777" w:rsidR="00365C79" w:rsidRPr="003F6DA2" w:rsidRDefault="00365C79" w:rsidP="00365C79">
      <w:pPr>
        <w:spacing w:after="0"/>
        <w:jc w:val="both"/>
        <w:rPr>
          <w:rFonts w:ascii="Times New Roman" w:eastAsia="Times New Roman" w:hAnsi="Times New Roman" w:cs="Times New Roman"/>
        </w:rPr>
      </w:pPr>
    </w:p>
    <w:p w14:paraId="3F4DE7FB" w14:textId="77777777" w:rsidR="00365C79" w:rsidRPr="003F6DA2"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3F6DA2" w14:paraId="754DD787" w14:textId="77777777" w:rsidTr="00B63900">
        <w:trPr>
          <w:trHeight w:val="255"/>
        </w:trPr>
        <w:tc>
          <w:tcPr>
            <w:tcW w:w="4875" w:type="dxa"/>
            <w:vAlign w:val="bottom"/>
          </w:tcPr>
          <w:p w14:paraId="2AC9597B" w14:textId="77777777" w:rsidR="00365C79" w:rsidRPr="003F6DA2" w:rsidRDefault="00365C79" w:rsidP="00365C79">
            <w:pPr>
              <w:spacing w:after="0" w:line="240" w:lineRule="auto"/>
              <w:jc w:val="both"/>
              <w:rPr>
                <w:rFonts w:ascii="Times New Roman" w:eastAsia="Times New Roman" w:hAnsi="Times New Roman" w:cs="Times New Roman"/>
                <w:b/>
                <w:bCs/>
                <w:color w:val="000000"/>
              </w:rPr>
            </w:pPr>
            <w:r w:rsidRPr="003F6DA2">
              <w:rPr>
                <w:rFonts w:ascii="Times New Roman" w:eastAsia="Times New Roman" w:hAnsi="Times New Roman" w:cs="Times New Roman"/>
                <w:b/>
                <w:bCs/>
                <w:color w:val="000000"/>
              </w:rPr>
              <w:t>DESCRIPCION</w:t>
            </w:r>
          </w:p>
        </w:tc>
        <w:tc>
          <w:tcPr>
            <w:tcW w:w="2000" w:type="dxa"/>
            <w:vAlign w:val="bottom"/>
          </w:tcPr>
          <w:p w14:paraId="097AA099" w14:textId="2CFAD154" w:rsidR="00365C79" w:rsidRPr="003F6DA2" w:rsidRDefault="00365C79" w:rsidP="00063A1E">
            <w:pPr>
              <w:spacing w:after="0" w:line="240" w:lineRule="auto"/>
              <w:jc w:val="center"/>
              <w:rPr>
                <w:rFonts w:ascii="Times New Roman" w:eastAsia="Times New Roman" w:hAnsi="Times New Roman" w:cs="Times New Roman"/>
                <w:b/>
                <w:bCs/>
                <w:color w:val="000000"/>
              </w:rPr>
            </w:pPr>
            <w:r w:rsidRPr="003F6DA2">
              <w:rPr>
                <w:rFonts w:ascii="Times New Roman" w:eastAsia="Times New Roman" w:hAnsi="Times New Roman" w:cs="Times New Roman"/>
                <w:b/>
                <w:bCs/>
                <w:color w:val="000000"/>
              </w:rPr>
              <w:t>20</w:t>
            </w:r>
            <w:r w:rsidR="00063A1E" w:rsidRPr="003F6DA2">
              <w:rPr>
                <w:rFonts w:ascii="Times New Roman" w:eastAsia="Times New Roman" w:hAnsi="Times New Roman" w:cs="Times New Roman"/>
                <w:b/>
                <w:bCs/>
                <w:color w:val="000000"/>
              </w:rPr>
              <w:t>2</w:t>
            </w:r>
            <w:r w:rsidR="002E03B5" w:rsidRPr="003F6DA2">
              <w:rPr>
                <w:rFonts w:ascii="Times New Roman" w:eastAsia="Times New Roman" w:hAnsi="Times New Roman" w:cs="Times New Roman"/>
                <w:b/>
                <w:bCs/>
                <w:color w:val="000000"/>
              </w:rPr>
              <w:t>2</w:t>
            </w:r>
          </w:p>
        </w:tc>
        <w:tc>
          <w:tcPr>
            <w:tcW w:w="236" w:type="dxa"/>
          </w:tcPr>
          <w:p w14:paraId="406FCA0D" w14:textId="77777777" w:rsidR="00365C79" w:rsidRPr="003F6DA2"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3F6DA2" w:rsidRDefault="00365C79" w:rsidP="00063A1E">
            <w:pPr>
              <w:spacing w:after="0" w:line="240" w:lineRule="auto"/>
              <w:jc w:val="center"/>
              <w:rPr>
                <w:rFonts w:ascii="Times New Roman" w:eastAsia="Times New Roman" w:hAnsi="Times New Roman" w:cs="Times New Roman"/>
                <w:b/>
                <w:bCs/>
                <w:color w:val="000000"/>
              </w:rPr>
            </w:pPr>
            <w:r w:rsidRPr="003F6DA2">
              <w:rPr>
                <w:rFonts w:ascii="Times New Roman" w:eastAsia="Times New Roman" w:hAnsi="Times New Roman" w:cs="Times New Roman"/>
                <w:b/>
                <w:bCs/>
                <w:color w:val="000000"/>
              </w:rPr>
              <w:t>20</w:t>
            </w:r>
            <w:r w:rsidR="008871CF" w:rsidRPr="003F6DA2">
              <w:rPr>
                <w:rFonts w:ascii="Times New Roman" w:eastAsia="Times New Roman" w:hAnsi="Times New Roman" w:cs="Times New Roman"/>
                <w:b/>
                <w:bCs/>
                <w:color w:val="000000"/>
              </w:rPr>
              <w:t>2</w:t>
            </w:r>
            <w:r w:rsidR="002E03B5" w:rsidRPr="003F6DA2">
              <w:rPr>
                <w:rFonts w:ascii="Times New Roman" w:eastAsia="Times New Roman" w:hAnsi="Times New Roman" w:cs="Times New Roman"/>
                <w:b/>
                <w:bCs/>
                <w:color w:val="000000"/>
              </w:rPr>
              <w:t>1</w:t>
            </w:r>
          </w:p>
        </w:tc>
      </w:tr>
      <w:tr w:rsidR="003C2FDC" w:rsidRPr="003F6DA2" w14:paraId="3D87B369" w14:textId="77777777" w:rsidTr="00B63900">
        <w:trPr>
          <w:trHeight w:val="255"/>
        </w:trPr>
        <w:tc>
          <w:tcPr>
            <w:tcW w:w="4875" w:type="dxa"/>
            <w:vAlign w:val="bottom"/>
          </w:tcPr>
          <w:p w14:paraId="4652513A" w14:textId="77777777" w:rsidR="003C2FDC" w:rsidRPr="003F6DA2" w:rsidRDefault="00B42587" w:rsidP="00EF4A18">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Capital</w:t>
            </w:r>
          </w:p>
        </w:tc>
        <w:tc>
          <w:tcPr>
            <w:tcW w:w="2000" w:type="dxa"/>
            <w:noWrap/>
            <w:vAlign w:val="bottom"/>
          </w:tcPr>
          <w:p w14:paraId="5F02E939" w14:textId="77777777" w:rsidR="003C2FDC" w:rsidRPr="003F6DA2" w:rsidRDefault="00EF4A18" w:rsidP="003C2FDC">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322,687,864.42</w:t>
            </w:r>
          </w:p>
        </w:tc>
        <w:tc>
          <w:tcPr>
            <w:tcW w:w="236" w:type="dxa"/>
          </w:tcPr>
          <w:p w14:paraId="0DBA10AB" w14:textId="77777777" w:rsidR="003C2FDC" w:rsidRPr="003F6DA2"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3F6DA2" w:rsidRDefault="003C2FDC" w:rsidP="003C2FDC">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color w:val="000000"/>
              </w:rPr>
              <w:t>322,687,864.42</w:t>
            </w:r>
          </w:p>
        </w:tc>
      </w:tr>
      <w:tr w:rsidR="00B318AD" w:rsidRPr="003F6DA2" w14:paraId="67B98D29" w14:textId="77777777" w:rsidTr="00B63900">
        <w:trPr>
          <w:trHeight w:val="270"/>
        </w:trPr>
        <w:tc>
          <w:tcPr>
            <w:tcW w:w="4875" w:type="dxa"/>
            <w:vAlign w:val="bottom"/>
          </w:tcPr>
          <w:p w14:paraId="3A99AD3B" w14:textId="35456553" w:rsidR="00B318AD" w:rsidRPr="003F6DA2" w:rsidRDefault="005457D6" w:rsidP="00B42587">
            <w:pPr>
              <w:spacing w:after="0" w:line="240" w:lineRule="auto"/>
              <w:jc w:val="both"/>
              <w:rPr>
                <w:rFonts w:ascii="Times New Roman" w:eastAsia="Times New Roman" w:hAnsi="Times New Roman" w:cs="Times New Roman"/>
                <w:bCs/>
                <w:iCs/>
              </w:rPr>
            </w:pPr>
            <w:r w:rsidRPr="003F6DA2">
              <w:rPr>
                <w:rFonts w:ascii="Times New Roman" w:eastAsia="Times New Roman" w:hAnsi="Times New Roman" w:cs="Times New Roman"/>
                <w:bCs/>
                <w:iCs/>
              </w:rPr>
              <w:t>Ajuste</w:t>
            </w:r>
            <w:r w:rsidR="00B318AD" w:rsidRPr="003F6DA2">
              <w:rPr>
                <w:rFonts w:ascii="Times New Roman" w:eastAsia="Times New Roman" w:hAnsi="Times New Roman" w:cs="Times New Roman"/>
                <w:bCs/>
                <w:iCs/>
              </w:rPr>
              <w:t xml:space="preserve"> a los resultados de ejercicios </w:t>
            </w:r>
            <w:r w:rsidRPr="003F6DA2">
              <w:rPr>
                <w:rFonts w:ascii="Times New Roman" w:eastAsia="Times New Roman" w:hAnsi="Times New Roman" w:cs="Times New Roman"/>
                <w:bCs/>
                <w:iCs/>
              </w:rPr>
              <w:t>anteriores</w:t>
            </w:r>
          </w:p>
        </w:tc>
        <w:tc>
          <w:tcPr>
            <w:tcW w:w="2000" w:type="dxa"/>
            <w:tcBorders>
              <w:left w:val="nil"/>
              <w:right w:val="nil"/>
            </w:tcBorders>
            <w:noWrap/>
            <w:vAlign w:val="bottom"/>
          </w:tcPr>
          <w:p w14:paraId="34978F85" w14:textId="77777777" w:rsidR="00B318AD" w:rsidRPr="003F6DA2" w:rsidRDefault="00B318AD" w:rsidP="00EF4A18">
            <w:pPr>
              <w:spacing w:after="0" w:line="240" w:lineRule="auto"/>
              <w:jc w:val="right"/>
              <w:rPr>
                <w:rFonts w:ascii="Times New Roman" w:eastAsia="Times New Roman" w:hAnsi="Times New Roman" w:cs="Times New Roman"/>
                <w:bCs/>
              </w:rPr>
            </w:pPr>
          </w:p>
        </w:tc>
        <w:tc>
          <w:tcPr>
            <w:tcW w:w="236" w:type="dxa"/>
          </w:tcPr>
          <w:p w14:paraId="3569A80D" w14:textId="77777777" w:rsidR="00B318AD" w:rsidRPr="003F6DA2" w:rsidRDefault="00B318AD"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3160C02F" w14:textId="47261117" w:rsidR="00B318AD" w:rsidRPr="003F6DA2" w:rsidRDefault="00B318AD" w:rsidP="003C2FDC">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color w:val="000000"/>
              </w:rPr>
              <w:t>(</w:t>
            </w:r>
            <w:r w:rsidR="009540B8" w:rsidRPr="003F6DA2">
              <w:rPr>
                <w:rFonts w:ascii="Times New Roman" w:eastAsia="Times New Roman" w:hAnsi="Times New Roman" w:cs="Times New Roman"/>
                <w:color w:val="000000"/>
              </w:rPr>
              <w:t>9,413,123.74</w:t>
            </w:r>
            <w:r w:rsidRPr="003F6DA2">
              <w:rPr>
                <w:rFonts w:ascii="Times New Roman" w:eastAsia="Times New Roman" w:hAnsi="Times New Roman" w:cs="Times New Roman"/>
                <w:color w:val="000000"/>
              </w:rPr>
              <w:t>)</w:t>
            </w:r>
          </w:p>
        </w:tc>
      </w:tr>
      <w:tr w:rsidR="003C2FDC" w:rsidRPr="003F6DA2" w14:paraId="6445E0D9" w14:textId="77777777" w:rsidTr="00B63900">
        <w:trPr>
          <w:trHeight w:val="270"/>
        </w:trPr>
        <w:tc>
          <w:tcPr>
            <w:tcW w:w="4875" w:type="dxa"/>
            <w:vAlign w:val="bottom"/>
          </w:tcPr>
          <w:p w14:paraId="583E2C44" w14:textId="15CF6D47" w:rsidR="003C2FDC" w:rsidRPr="003F6DA2" w:rsidRDefault="00DC1F78" w:rsidP="00B42587">
            <w:pPr>
              <w:spacing w:after="0" w:line="240" w:lineRule="auto"/>
              <w:jc w:val="both"/>
              <w:rPr>
                <w:rFonts w:ascii="Times New Roman" w:eastAsia="Times New Roman" w:hAnsi="Times New Roman" w:cs="Times New Roman"/>
                <w:bCs/>
                <w:iCs/>
              </w:rPr>
            </w:pPr>
            <w:r w:rsidRPr="003F6DA2">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00E9E2AF" w:rsidR="003C2FDC" w:rsidRPr="003F6DA2" w:rsidRDefault="006A7E66" w:rsidP="00EF4A18">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220,436,572.55</w:t>
            </w:r>
          </w:p>
        </w:tc>
        <w:tc>
          <w:tcPr>
            <w:tcW w:w="236" w:type="dxa"/>
          </w:tcPr>
          <w:p w14:paraId="6034E095" w14:textId="77777777" w:rsidR="003C2FDC" w:rsidRPr="003F6DA2"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6D9EABFB" w:rsidR="003C2FDC" w:rsidRPr="003F6DA2" w:rsidRDefault="00B2105A" w:rsidP="003C2FDC">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color w:val="000000"/>
              </w:rPr>
              <w:t>206,985,799.46</w:t>
            </w:r>
          </w:p>
        </w:tc>
      </w:tr>
    </w:tbl>
    <w:p w14:paraId="67CFCFC1" w14:textId="142CF116" w:rsidR="003C2FDC" w:rsidRPr="003F6DA2" w:rsidRDefault="00B42587" w:rsidP="00EF4A18">
      <w:pPr>
        <w:spacing w:after="0"/>
        <w:rPr>
          <w:rFonts w:ascii="Times New Roman" w:eastAsia="Calibri" w:hAnsi="Times New Roman" w:cs="Times New Roman"/>
        </w:rPr>
      </w:pPr>
      <w:r w:rsidRPr="003F6DA2">
        <w:rPr>
          <w:rFonts w:ascii="Times New Roman" w:eastAsia="Times New Roman" w:hAnsi="Times New Roman" w:cs="Times New Roman"/>
          <w:bCs/>
        </w:rPr>
        <w:t xml:space="preserve">  </w:t>
      </w:r>
      <w:r w:rsidR="003C2FDC" w:rsidRPr="003F6DA2">
        <w:rPr>
          <w:rFonts w:ascii="Times New Roman" w:eastAsia="Times New Roman" w:hAnsi="Times New Roman" w:cs="Times New Roman"/>
          <w:bCs/>
        </w:rPr>
        <w:t>Resultado</w:t>
      </w:r>
      <w:r w:rsidRPr="003F6DA2">
        <w:rPr>
          <w:rFonts w:ascii="Times New Roman" w:eastAsia="Times New Roman" w:hAnsi="Times New Roman" w:cs="Times New Roman"/>
          <w:bCs/>
        </w:rPr>
        <w:t xml:space="preserve">s positivos       </w:t>
      </w:r>
      <w:r w:rsidR="003C2FDC" w:rsidRPr="003F6DA2">
        <w:rPr>
          <w:rFonts w:ascii="Times New Roman" w:eastAsia="Times New Roman" w:hAnsi="Times New Roman" w:cs="Times New Roman"/>
          <w:bCs/>
        </w:rPr>
        <w:tab/>
        <w:t xml:space="preserve">   </w:t>
      </w:r>
      <w:r w:rsidR="003C2FDC" w:rsidRPr="003F6DA2">
        <w:rPr>
          <w:rFonts w:ascii="Times New Roman" w:eastAsia="Times New Roman" w:hAnsi="Times New Roman" w:cs="Times New Roman"/>
          <w:bCs/>
        </w:rPr>
        <w:tab/>
      </w:r>
      <w:r w:rsidR="009366BA" w:rsidRPr="003F6DA2">
        <w:rPr>
          <w:rFonts w:ascii="Times New Roman" w:eastAsia="Times New Roman" w:hAnsi="Times New Roman" w:cs="Times New Roman"/>
          <w:bCs/>
        </w:rPr>
        <w:tab/>
      </w:r>
      <w:r w:rsidR="00D608A5" w:rsidRPr="003F6DA2">
        <w:rPr>
          <w:rFonts w:ascii="Times New Roman" w:eastAsia="Times New Roman" w:hAnsi="Times New Roman" w:cs="Times New Roman"/>
          <w:bCs/>
        </w:rPr>
        <w:t xml:space="preserve">                     </w:t>
      </w:r>
      <w:r w:rsidR="00BB2974" w:rsidRPr="003F6DA2">
        <w:rPr>
          <w:rFonts w:ascii="Times New Roman" w:eastAsia="Times New Roman" w:hAnsi="Times New Roman" w:cs="Times New Roman"/>
          <w:bCs/>
        </w:rPr>
        <w:t xml:space="preserve"> </w:t>
      </w:r>
      <w:r w:rsidR="002C2AD7">
        <w:rPr>
          <w:rFonts w:ascii="Times New Roman" w:eastAsia="Calibri" w:hAnsi="Times New Roman" w:cs="Times New Roman"/>
          <w:u w:val="single"/>
        </w:rPr>
        <w:t>62,681,810.04</w:t>
      </w:r>
      <w:r w:rsidR="003C2FDC" w:rsidRPr="003F6DA2">
        <w:rPr>
          <w:rFonts w:ascii="Times New Roman" w:eastAsia="Times New Roman" w:hAnsi="Times New Roman" w:cs="Times New Roman"/>
          <w:bCs/>
        </w:rPr>
        <w:tab/>
      </w:r>
      <w:r w:rsidR="00B318AD" w:rsidRPr="003F6DA2">
        <w:rPr>
          <w:rFonts w:ascii="Times New Roman" w:eastAsia="Times New Roman" w:hAnsi="Times New Roman" w:cs="Times New Roman"/>
          <w:bCs/>
        </w:rPr>
        <w:t xml:space="preserve">       </w:t>
      </w:r>
      <w:r w:rsidR="009540B8" w:rsidRPr="003F6DA2">
        <w:rPr>
          <w:rFonts w:ascii="Times New Roman" w:eastAsia="Calibri" w:hAnsi="Times New Roman" w:cs="Times New Roman"/>
          <w:u w:val="single"/>
        </w:rPr>
        <w:t>23,221,687.43</w:t>
      </w:r>
    </w:p>
    <w:p w14:paraId="2A6200AC" w14:textId="2B50205F" w:rsidR="003C2FDC" w:rsidRPr="003F6DA2" w:rsidRDefault="00A50C1F" w:rsidP="003C2FDC">
      <w:pPr>
        <w:spacing w:after="0"/>
        <w:jc w:val="both"/>
        <w:rPr>
          <w:rFonts w:ascii="Times New Roman" w:eastAsia="Arial Unicode MS" w:hAnsi="Times New Roman" w:cs="Times New Roman"/>
          <w:b/>
          <w:u w:val="double"/>
        </w:rPr>
      </w:pPr>
      <w:r w:rsidRPr="003F6DA2">
        <w:rPr>
          <w:rFonts w:ascii="Times New Roman" w:eastAsia="Times New Roman" w:hAnsi="Times New Roman" w:cs="Times New Roman"/>
          <w:b/>
        </w:rPr>
        <w:t xml:space="preserve">  </w:t>
      </w:r>
      <w:proofErr w:type="gramStart"/>
      <w:r w:rsidR="003C2FDC" w:rsidRPr="003F6DA2">
        <w:rPr>
          <w:rFonts w:ascii="Times New Roman" w:eastAsia="Times New Roman" w:hAnsi="Times New Roman" w:cs="Times New Roman"/>
          <w:b/>
        </w:rPr>
        <w:t>Total</w:t>
      </w:r>
      <w:proofErr w:type="gramEnd"/>
      <w:r w:rsidR="003C2FDC" w:rsidRPr="003F6DA2">
        <w:rPr>
          <w:rFonts w:ascii="Times New Roman" w:eastAsia="Times New Roman" w:hAnsi="Times New Roman" w:cs="Times New Roman"/>
          <w:b/>
        </w:rPr>
        <w:t xml:space="preserve"> </w:t>
      </w:r>
      <w:r w:rsidR="00B42587" w:rsidRPr="003F6DA2">
        <w:rPr>
          <w:rFonts w:ascii="Times New Roman" w:eastAsia="Times New Roman" w:hAnsi="Times New Roman" w:cs="Times New Roman"/>
          <w:b/>
        </w:rPr>
        <w:t xml:space="preserve">de </w:t>
      </w:r>
      <w:r w:rsidR="00DC1F78" w:rsidRPr="003F6DA2">
        <w:rPr>
          <w:rFonts w:ascii="Times New Roman" w:eastAsia="Times New Roman" w:hAnsi="Times New Roman" w:cs="Times New Roman"/>
          <w:b/>
        </w:rPr>
        <w:t>Activos netos</w:t>
      </w:r>
      <w:r w:rsidR="00B42587" w:rsidRPr="003F6DA2">
        <w:rPr>
          <w:rFonts w:ascii="Times New Roman" w:eastAsia="Times New Roman" w:hAnsi="Times New Roman" w:cs="Times New Roman"/>
          <w:b/>
        </w:rPr>
        <w:t>/ Patrimonio</w:t>
      </w:r>
      <w:r w:rsidR="003C2FDC" w:rsidRPr="003F6DA2">
        <w:rPr>
          <w:rFonts w:ascii="Times New Roman" w:eastAsia="Times New Roman" w:hAnsi="Times New Roman" w:cs="Times New Roman"/>
          <w:bCs/>
        </w:rPr>
        <w:t xml:space="preserve"> </w:t>
      </w:r>
      <w:r w:rsidR="003C2FDC" w:rsidRPr="003F6DA2">
        <w:rPr>
          <w:rFonts w:ascii="Times New Roman" w:eastAsia="Times New Roman" w:hAnsi="Times New Roman" w:cs="Times New Roman"/>
          <w:bCs/>
        </w:rPr>
        <w:tab/>
      </w:r>
      <w:r w:rsidR="003C2FDC" w:rsidRPr="003F6DA2">
        <w:rPr>
          <w:rFonts w:ascii="Times New Roman" w:eastAsia="Times New Roman" w:hAnsi="Times New Roman" w:cs="Times New Roman"/>
          <w:bCs/>
        </w:rPr>
        <w:tab/>
      </w:r>
      <w:r w:rsidR="00892A60" w:rsidRPr="003F6DA2">
        <w:rPr>
          <w:rFonts w:ascii="Times New Roman" w:eastAsia="Times New Roman" w:hAnsi="Times New Roman" w:cs="Times New Roman"/>
          <w:bCs/>
        </w:rPr>
        <w:t xml:space="preserve">                </w:t>
      </w:r>
      <w:r w:rsidR="00307AFB" w:rsidRPr="003F6DA2">
        <w:rPr>
          <w:rFonts w:ascii="Times New Roman" w:eastAsia="Times New Roman" w:hAnsi="Times New Roman" w:cs="Times New Roman"/>
          <w:bCs/>
        </w:rPr>
        <w:t xml:space="preserve">  </w:t>
      </w:r>
      <w:r w:rsidR="00892A60" w:rsidRPr="003F6DA2">
        <w:rPr>
          <w:rFonts w:ascii="Times New Roman" w:eastAsia="Times New Roman" w:hAnsi="Times New Roman" w:cs="Times New Roman"/>
          <w:bCs/>
        </w:rPr>
        <w:t xml:space="preserve"> </w:t>
      </w:r>
      <w:r w:rsidR="006324AC" w:rsidRPr="003F6DA2">
        <w:rPr>
          <w:rFonts w:ascii="Times New Roman" w:eastAsia="Times New Roman" w:hAnsi="Times New Roman" w:cs="Times New Roman"/>
          <w:bCs/>
        </w:rPr>
        <w:t xml:space="preserve">  </w:t>
      </w:r>
      <w:r w:rsidR="00892A60" w:rsidRPr="003F6DA2">
        <w:rPr>
          <w:rFonts w:ascii="Times New Roman" w:eastAsia="Times New Roman" w:hAnsi="Times New Roman" w:cs="Times New Roman"/>
          <w:bCs/>
        </w:rPr>
        <w:t xml:space="preserve"> </w:t>
      </w:r>
      <w:r w:rsidR="002C2AD7">
        <w:rPr>
          <w:rFonts w:ascii="Times New Roman" w:eastAsia="Arial Unicode MS" w:hAnsi="Times New Roman" w:cs="Times New Roman"/>
          <w:b/>
          <w:u w:val="double"/>
        </w:rPr>
        <w:t>605,806,246.99</w:t>
      </w:r>
      <w:r w:rsidR="003C2FDC" w:rsidRPr="003F6DA2">
        <w:rPr>
          <w:rFonts w:ascii="Times New Roman" w:eastAsia="Times New Roman" w:hAnsi="Times New Roman" w:cs="Times New Roman"/>
          <w:bCs/>
        </w:rPr>
        <w:tab/>
      </w:r>
      <w:r w:rsidR="00B318AD" w:rsidRPr="003F6DA2">
        <w:rPr>
          <w:rFonts w:ascii="Times New Roman" w:eastAsia="Times New Roman" w:hAnsi="Times New Roman" w:cs="Times New Roman"/>
          <w:bCs/>
        </w:rPr>
        <w:t xml:space="preserve">     </w:t>
      </w:r>
      <w:r w:rsidR="009540B8" w:rsidRPr="003F6DA2">
        <w:rPr>
          <w:rFonts w:ascii="Times New Roman" w:eastAsia="Arial Unicode MS" w:hAnsi="Times New Roman" w:cs="Times New Roman"/>
          <w:b/>
          <w:u w:val="double"/>
        </w:rPr>
        <w:t>543,482,228.41</w:t>
      </w:r>
    </w:p>
    <w:p w14:paraId="0CC08CFF" w14:textId="77777777" w:rsidR="003C2FDC" w:rsidRPr="003F6DA2" w:rsidRDefault="003C2FDC" w:rsidP="003C2FDC">
      <w:pPr>
        <w:spacing w:after="0"/>
        <w:jc w:val="both"/>
        <w:rPr>
          <w:rFonts w:ascii="Times New Roman" w:eastAsia="Times New Roman" w:hAnsi="Times New Roman" w:cs="Times New Roman"/>
          <w:bCs/>
        </w:rPr>
      </w:pPr>
    </w:p>
    <w:p w14:paraId="51EDC331" w14:textId="77777777" w:rsidR="00365C79" w:rsidRPr="003F6DA2" w:rsidRDefault="00365C79" w:rsidP="00365C79">
      <w:pPr>
        <w:spacing w:after="0"/>
        <w:jc w:val="both"/>
        <w:rPr>
          <w:rFonts w:ascii="Times New Roman" w:eastAsia="Times New Roman" w:hAnsi="Times New Roman" w:cs="Times New Roman"/>
          <w:bCs/>
        </w:rPr>
      </w:pPr>
    </w:p>
    <w:p w14:paraId="2965FD41" w14:textId="77777777" w:rsidR="003C2FDC" w:rsidRPr="003F6DA2"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3F6DA2">
        <w:rPr>
          <w:rFonts w:ascii="Times New Roman" w:eastAsia="Times New Roman" w:hAnsi="Times New Roman" w:cs="Times New Roman"/>
          <w:b/>
          <w:bCs/>
        </w:rPr>
        <w:t>ESTADO DE RESULTADOS</w:t>
      </w:r>
      <w:bookmarkEnd w:id="2"/>
      <w:bookmarkEnd w:id="3"/>
      <w:bookmarkEnd w:id="4"/>
    </w:p>
    <w:p w14:paraId="48B160E8" w14:textId="77777777" w:rsidR="00DD298F" w:rsidRPr="003F6DA2" w:rsidRDefault="00DD298F" w:rsidP="003C2FDC">
      <w:pPr>
        <w:spacing w:after="0"/>
        <w:jc w:val="both"/>
        <w:rPr>
          <w:rFonts w:ascii="Times New Roman" w:eastAsia="Times New Roman" w:hAnsi="Times New Roman" w:cs="Times New Roman"/>
          <w:b/>
          <w:bCs/>
        </w:rPr>
      </w:pPr>
    </w:p>
    <w:p w14:paraId="57DF8A42" w14:textId="7E890E3D" w:rsidR="003C2FDC" w:rsidRPr="003F6DA2"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3F6DA2">
        <w:rPr>
          <w:rFonts w:ascii="Times New Roman" w:eastAsia="Times New Roman" w:hAnsi="Times New Roman" w:cs="Times New Roman"/>
          <w:b/>
          <w:bCs/>
          <w:lang w:eastAsia="es-ES"/>
        </w:rPr>
        <w:t>INGRESOS CORRIENTES</w:t>
      </w:r>
      <w:bookmarkEnd w:id="5"/>
      <w:bookmarkEnd w:id="6"/>
      <w:bookmarkEnd w:id="7"/>
      <w:r w:rsidR="00010D65" w:rsidRPr="003F6DA2">
        <w:rPr>
          <w:rFonts w:ascii="Times New Roman" w:eastAsia="Times New Roman" w:hAnsi="Times New Roman" w:cs="Times New Roman"/>
          <w:b/>
          <w:bCs/>
          <w:lang w:eastAsia="es-ES"/>
        </w:rPr>
        <w:t>-*</w:t>
      </w:r>
    </w:p>
    <w:p w14:paraId="35C7E7FC" w14:textId="77777777" w:rsidR="003C2FDC" w:rsidRPr="003F6DA2" w:rsidRDefault="003C2FDC" w:rsidP="003C2FDC">
      <w:pPr>
        <w:spacing w:after="0"/>
        <w:jc w:val="both"/>
        <w:rPr>
          <w:rFonts w:ascii="Times New Roman" w:eastAsia="Times New Roman" w:hAnsi="Times New Roman" w:cs="Times New Roman"/>
          <w:b/>
          <w:bCs/>
        </w:rPr>
      </w:pPr>
    </w:p>
    <w:p w14:paraId="511B7880" w14:textId="77777777" w:rsidR="00365C79" w:rsidRPr="003F6DA2" w:rsidRDefault="00365C79" w:rsidP="00365C79">
      <w:pPr>
        <w:spacing w:after="0"/>
        <w:jc w:val="both"/>
        <w:rPr>
          <w:rFonts w:ascii="Times New Roman" w:eastAsia="Times New Roman" w:hAnsi="Times New Roman" w:cs="Times New Roman"/>
          <w:bCs/>
        </w:rPr>
      </w:pPr>
    </w:p>
    <w:p w14:paraId="25EAAB0E" w14:textId="4C9B9867" w:rsidR="003C2FDC" w:rsidRPr="003F6DA2" w:rsidRDefault="00700F96" w:rsidP="00700F96">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1</w:t>
      </w:r>
      <w:r w:rsidR="007D1B8F" w:rsidRPr="003F6DA2">
        <w:rPr>
          <w:rFonts w:ascii="Times New Roman" w:eastAsia="Calibri" w:hAnsi="Times New Roman" w:cs="Times New Roman"/>
          <w:b/>
        </w:rPr>
        <w:t>7</w:t>
      </w:r>
      <w:r w:rsidR="00D05A27" w:rsidRPr="003F6DA2">
        <w:rPr>
          <w:rFonts w:ascii="Times New Roman" w:eastAsia="Calibri" w:hAnsi="Times New Roman" w:cs="Times New Roman"/>
          <w:b/>
        </w:rPr>
        <w:t>.</w:t>
      </w:r>
      <w:r w:rsidR="0032142F" w:rsidRPr="003F6DA2">
        <w:rPr>
          <w:rFonts w:ascii="Times New Roman" w:eastAsia="Calibri" w:hAnsi="Times New Roman" w:cs="Times New Roman"/>
          <w:b/>
        </w:rPr>
        <w:t xml:space="preserve">  </w:t>
      </w:r>
      <w:r w:rsidR="003C2FDC" w:rsidRPr="003F6DA2">
        <w:rPr>
          <w:rFonts w:ascii="Times New Roman" w:eastAsia="Calibri" w:hAnsi="Times New Roman" w:cs="Times New Roman"/>
          <w:b/>
        </w:rPr>
        <w:t>Ingresos no Tributarios</w:t>
      </w:r>
    </w:p>
    <w:p w14:paraId="36B108C9" w14:textId="77777777" w:rsidR="00700F96" w:rsidRPr="003F6DA2" w:rsidRDefault="00700F96" w:rsidP="00700F96">
      <w:pPr>
        <w:keepNext/>
        <w:suppressAutoHyphens/>
        <w:spacing w:after="0"/>
        <w:jc w:val="both"/>
        <w:outlineLvl w:val="1"/>
        <w:rPr>
          <w:rFonts w:ascii="Times New Roman" w:eastAsia="Calibri" w:hAnsi="Times New Roman" w:cs="Times New Roman"/>
          <w:b/>
        </w:rPr>
      </w:pPr>
    </w:p>
    <w:p w14:paraId="40AAD28C" w14:textId="2843FDF3" w:rsidR="003C2FDC" w:rsidRPr="003F6DA2" w:rsidRDefault="003C2FDC" w:rsidP="003C2FDC">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Durante los ejercicios </w:t>
      </w:r>
      <w:r w:rsidR="00C471E8" w:rsidRPr="003F6DA2">
        <w:rPr>
          <w:rFonts w:ascii="Times New Roman" w:eastAsia="Times New Roman" w:hAnsi="Times New Roman" w:cs="Times New Roman"/>
          <w:bCs/>
        </w:rPr>
        <w:t xml:space="preserve">fiscales del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0024296F" w:rsidRPr="003F6DA2">
        <w:rPr>
          <w:rFonts w:ascii="Times New Roman" w:eastAsia="Times New Roman" w:hAnsi="Times New Roman" w:cs="Times New Roman"/>
          <w:bCs/>
        </w:rPr>
        <w:t xml:space="preserve"> de </w:t>
      </w:r>
      <w:r w:rsidR="00603E77" w:rsidRPr="003F6DA2">
        <w:rPr>
          <w:rFonts w:ascii="Times New Roman" w:eastAsia="Times New Roman" w:hAnsi="Times New Roman" w:cs="Times New Roman"/>
          <w:bCs/>
        </w:rPr>
        <w:t>agosto</w:t>
      </w:r>
      <w:r w:rsidR="00834C85" w:rsidRPr="003F6DA2">
        <w:rPr>
          <w:rFonts w:ascii="Times New Roman" w:eastAsia="Times New Roman" w:hAnsi="Times New Roman" w:cs="Times New Roman"/>
          <w:bCs/>
        </w:rPr>
        <w:t xml:space="preserve"> </w:t>
      </w:r>
      <w:r w:rsidR="00C471E8" w:rsidRPr="003F6DA2">
        <w:rPr>
          <w:rFonts w:ascii="Times New Roman" w:eastAsia="Times New Roman" w:hAnsi="Times New Roman" w:cs="Times New Roman"/>
          <w:bCs/>
        </w:rPr>
        <w:t>del 202</w:t>
      </w:r>
      <w:r w:rsidR="00B2105A" w:rsidRPr="003F6DA2">
        <w:rPr>
          <w:rFonts w:ascii="Times New Roman" w:eastAsia="Times New Roman" w:hAnsi="Times New Roman" w:cs="Times New Roman"/>
          <w:bCs/>
        </w:rPr>
        <w:t>2</w:t>
      </w:r>
      <w:r w:rsidR="00C471E8" w:rsidRPr="003F6DA2">
        <w:rPr>
          <w:rFonts w:ascii="Times New Roman" w:eastAsia="Times New Roman" w:hAnsi="Times New Roman" w:cs="Times New Roman"/>
          <w:bCs/>
        </w:rPr>
        <w:t xml:space="preserve"> y</w:t>
      </w:r>
      <w:r w:rsidRPr="003F6DA2">
        <w:rPr>
          <w:rFonts w:ascii="Times New Roman" w:eastAsia="Times New Roman" w:hAnsi="Times New Roman" w:cs="Times New Roman"/>
          <w:bCs/>
        </w:rPr>
        <w:t xml:space="preserve"> 20</w:t>
      </w:r>
      <w:r w:rsidR="008871CF" w:rsidRPr="003F6DA2">
        <w:rPr>
          <w:rFonts w:ascii="Times New Roman" w:eastAsia="Times New Roman" w:hAnsi="Times New Roman" w:cs="Times New Roman"/>
          <w:bCs/>
        </w:rPr>
        <w:t>2</w:t>
      </w:r>
      <w:r w:rsidR="00B2105A" w:rsidRPr="003F6DA2">
        <w:rPr>
          <w:rFonts w:ascii="Times New Roman" w:eastAsia="Times New Roman" w:hAnsi="Times New Roman" w:cs="Times New Roman"/>
          <w:bCs/>
        </w:rPr>
        <w:t>1</w:t>
      </w:r>
      <w:r w:rsidRPr="003F6DA2">
        <w:rPr>
          <w:rFonts w:ascii="Times New Roman" w:eastAsia="Times New Roman" w:hAnsi="Times New Roman" w:cs="Times New Roman"/>
          <w:bCs/>
        </w:rPr>
        <w:t>, lo ingresos no tributarios alcanzaron los montos de RD$</w:t>
      </w:r>
      <w:bookmarkStart w:id="8" w:name="OLE_LINK1"/>
      <w:r w:rsidR="003B2FBD" w:rsidRPr="003F6DA2">
        <w:rPr>
          <w:rFonts w:ascii="Times New Roman" w:eastAsia="Times New Roman" w:hAnsi="Times New Roman" w:cs="Times New Roman"/>
          <w:bCs/>
        </w:rPr>
        <w:t xml:space="preserve"> </w:t>
      </w:r>
      <w:r w:rsidR="005842A8" w:rsidRPr="003F6DA2">
        <w:rPr>
          <w:rFonts w:ascii="Times New Roman" w:eastAsia="Times New Roman" w:hAnsi="Times New Roman" w:cs="Times New Roman"/>
          <w:b/>
        </w:rPr>
        <w:t xml:space="preserve">296,794,011.97 </w:t>
      </w:r>
      <w:r w:rsidR="005842A8" w:rsidRPr="003F6DA2">
        <w:rPr>
          <w:rFonts w:ascii="Times New Roman" w:eastAsia="Times New Roman" w:hAnsi="Times New Roman" w:cs="Times New Roman"/>
          <w:bCs/>
        </w:rPr>
        <w:t>y</w:t>
      </w:r>
      <w:r w:rsidRPr="003F6DA2">
        <w:rPr>
          <w:rFonts w:ascii="Times New Roman" w:eastAsia="Times New Roman" w:hAnsi="Times New Roman" w:cs="Times New Roman"/>
          <w:bCs/>
        </w:rPr>
        <w:t xml:space="preserve"> RD$</w:t>
      </w:r>
      <w:bookmarkEnd w:id="8"/>
      <w:r w:rsidR="005D6525" w:rsidRPr="003F6DA2">
        <w:rPr>
          <w:rFonts w:ascii="Times New Roman" w:eastAsia="Times New Roman" w:hAnsi="Times New Roman" w:cs="Times New Roman"/>
          <w:b/>
        </w:rPr>
        <w:t>234,982,221.03</w:t>
      </w:r>
      <w:r w:rsidRPr="003F6DA2">
        <w:rPr>
          <w:rFonts w:ascii="Times New Roman" w:eastAsia="Times New Roman" w:hAnsi="Times New Roman" w:cs="Times New Roman"/>
          <w:bCs/>
        </w:rPr>
        <w:t xml:space="preserve"> </w:t>
      </w:r>
    </w:p>
    <w:p w14:paraId="4893A951" w14:textId="77777777" w:rsidR="00212CAE" w:rsidRPr="003F6DA2"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3F6DA2" w14:paraId="7B34E135" w14:textId="77777777" w:rsidTr="00C6084B">
        <w:trPr>
          <w:trHeight w:val="450"/>
        </w:trPr>
        <w:tc>
          <w:tcPr>
            <w:tcW w:w="5940" w:type="dxa"/>
            <w:shd w:val="clear" w:color="auto" w:fill="FFFFFF"/>
            <w:noWrap/>
            <w:vAlign w:val="center"/>
          </w:tcPr>
          <w:p w14:paraId="63D37692" w14:textId="77777777" w:rsidR="003C2FDC" w:rsidRPr="003F6DA2" w:rsidRDefault="00800DAF" w:rsidP="003C2FDC">
            <w:pPr>
              <w:spacing w:after="0" w:line="240" w:lineRule="auto"/>
              <w:jc w:val="both"/>
              <w:rPr>
                <w:rFonts w:ascii="Times New Roman" w:eastAsia="Times New Roman" w:hAnsi="Times New Roman" w:cs="Times New Roman"/>
                <w:b/>
                <w:bCs/>
              </w:rPr>
            </w:pPr>
            <w:r w:rsidRPr="003F6DA2">
              <w:rPr>
                <w:rFonts w:ascii="Times New Roman" w:eastAsia="Times New Roman" w:hAnsi="Times New Roman" w:cs="Times New Roman"/>
                <w:b/>
                <w:bCs/>
              </w:rPr>
              <w:t>I</w:t>
            </w:r>
            <w:r w:rsidR="003C2FDC" w:rsidRPr="003F6DA2">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3F6DA2"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3F6DA2"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3F6DA2"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3F6DA2"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3F6DA2" w14:paraId="6EF934C2" w14:textId="77777777" w:rsidTr="00C77EC3">
        <w:trPr>
          <w:trHeight w:val="255"/>
        </w:trPr>
        <w:tc>
          <w:tcPr>
            <w:tcW w:w="4875" w:type="dxa"/>
            <w:vAlign w:val="bottom"/>
          </w:tcPr>
          <w:p w14:paraId="339A4AD2" w14:textId="77777777" w:rsidR="00C77EC3" w:rsidRPr="003F6DA2" w:rsidRDefault="00C77EC3" w:rsidP="00C77EC3">
            <w:pPr>
              <w:spacing w:after="0" w:line="240" w:lineRule="auto"/>
              <w:jc w:val="both"/>
              <w:rPr>
                <w:rFonts w:ascii="Times New Roman" w:eastAsia="Times New Roman" w:hAnsi="Times New Roman" w:cs="Times New Roman"/>
                <w:b/>
                <w:bCs/>
                <w:color w:val="000000"/>
              </w:rPr>
            </w:pPr>
            <w:r w:rsidRPr="003F6DA2">
              <w:rPr>
                <w:rFonts w:ascii="Times New Roman" w:eastAsia="Times New Roman" w:hAnsi="Times New Roman" w:cs="Times New Roman"/>
                <w:b/>
                <w:bCs/>
                <w:color w:val="000000"/>
              </w:rPr>
              <w:t>DESCRIPCION</w:t>
            </w:r>
          </w:p>
        </w:tc>
        <w:tc>
          <w:tcPr>
            <w:tcW w:w="2000" w:type="dxa"/>
            <w:vAlign w:val="bottom"/>
          </w:tcPr>
          <w:p w14:paraId="41352704" w14:textId="0A012DF4" w:rsidR="00C77EC3" w:rsidRPr="003F6DA2" w:rsidRDefault="00C77EC3" w:rsidP="00D74E42">
            <w:pPr>
              <w:spacing w:after="0" w:line="240" w:lineRule="auto"/>
              <w:jc w:val="center"/>
              <w:rPr>
                <w:rFonts w:ascii="Times New Roman" w:eastAsia="Times New Roman" w:hAnsi="Times New Roman" w:cs="Times New Roman"/>
                <w:b/>
                <w:bCs/>
                <w:color w:val="000000"/>
              </w:rPr>
            </w:pPr>
            <w:r w:rsidRPr="003F6DA2">
              <w:rPr>
                <w:rFonts w:ascii="Times New Roman" w:eastAsia="Times New Roman" w:hAnsi="Times New Roman" w:cs="Times New Roman"/>
                <w:b/>
                <w:bCs/>
                <w:color w:val="000000"/>
              </w:rPr>
              <w:t>20</w:t>
            </w:r>
            <w:r w:rsidR="00D74E42" w:rsidRPr="003F6DA2">
              <w:rPr>
                <w:rFonts w:ascii="Times New Roman" w:eastAsia="Times New Roman" w:hAnsi="Times New Roman" w:cs="Times New Roman"/>
                <w:b/>
                <w:bCs/>
                <w:color w:val="000000"/>
              </w:rPr>
              <w:t>2</w:t>
            </w:r>
            <w:r w:rsidR="00B2105A" w:rsidRPr="003F6DA2">
              <w:rPr>
                <w:rFonts w:ascii="Times New Roman" w:eastAsia="Times New Roman" w:hAnsi="Times New Roman" w:cs="Times New Roman"/>
                <w:b/>
                <w:bCs/>
                <w:color w:val="000000"/>
              </w:rPr>
              <w:t>2</w:t>
            </w:r>
          </w:p>
        </w:tc>
        <w:tc>
          <w:tcPr>
            <w:tcW w:w="236" w:type="dxa"/>
          </w:tcPr>
          <w:p w14:paraId="2F269E4B" w14:textId="77777777" w:rsidR="00C77EC3" w:rsidRPr="003F6DA2"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3F6DA2" w:rsidRDefault="00C77EC3" w:rsidP="00D74E42">
            <w:pPr>
              <w:spacing w:after="0" w:line="240" w:lineRule="auto"/>
              <w:jc w:val="center"/>
              <w:rPr>
                <w:rFonts w:ascii="Times New Roman" w:eastAsia="Times New Roman" w:hAnsi="Times New Roman" w:cs="Times New Roman"/>
                <w:b/>
                <w:bCs/>
                <w:color w:val="000000"/>
              </w:rPr>
            </w:pPr>
            <w:r w:rsidRPr="003F6DA2">
              <w:rPr>
                <w:rFonts w:ascii="Times New Roman" w:eastAsia="Times New Roman" w:hAnsi="Times New Roman" w:cs="Times New Roman"/>
                <w:b/>
                <w:bCs/>
                <w:color w:val="000000"/>
              </w:rPr>
              <w:t>20</w:t>
            </w:r>
            <w:r w:rsidR="008871CF" w:rsidRPr="003F6DA2">
              <w:rPr>
                <w:rFonts w:ascii="Times New Roman" w:eastAsia="Times New Roman" w:hAnsi="Times New Roman" w:cs="Times New Roman"/>
                <w:b/>
                <w:bCs/>
                <w:color w:val="000000"/>
              </w:rPr>
              <w:t>2</w:t>
            </w:r>
            <w:r w:rsidR="00B2105A" w:rsidRPr="003F6DA2">
              <w:rPr>
                <w:rFonts w:ascii="Times New Roman" w:eastAsia="Times New Roman" w:hAnsi="Times New Roman" w:cs="Times New Roman"/>
                <w:b/>
                <w:bCs/>
                <w:color w:val="000000"/>
              </w:rPr>
              <w:t>1</w:t>
            </w:r>
          </w:p>
        </w:tc>
      </w:tr>
      <w:tr w:rsidR="00C77EC3" w:rsidRPr="003F6DA2" w14:paraId="3EB425E1" w14:textId="77777777" w:rsidTr="0055052F">
        <w:trPr>
          <w:trHeight w:val="255"/>
        </w:trPr>
        <w:tc>
          <w:tcPr>
            <w:tcW w:w="4875" w:type="dxa"/>
            <w:vAlign w:val="bottom"/>
          </w:tcPr>
          <w:p w14:paraId="6969EB23" w14:textId="77777777" w:rsidR="006F5B6F" w:rsidRPr="003F6DA2" w:rsidRDefault="006F5B6F" w:rsidP="00C77EC3">
            <w:pPr>
              <w:spacing w:after="0" w:line="240" w:lineRule="auto"/>
              <w:jc w:val="both"/>
              <w:rPr>
                <w:rFonts w:ascii="Times New Roman" w:eastAsia="Times New Roman" w:hAnsi="Times New Roman" w:cs="Times New Roman"/>
              </w:rPr>
            </w:pPr>
          </w:p>
          <w:p w14:paraId="1F6E96E0" w14:textId="33B38CEB" w:rsidR="00C77EC3" w:rsidRPr="003F6DA2" w:rsidRDefault="00C01AEA" w:rsidP="00C77EC3">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Transferencias provenientes</w:t>
            </w:r>
            <w:r w:rsidR="00C77EC3" w:rsidRPr="003F6DA2">
              <w:rPr>
                <w:rFonts w:ascii="Times New Roman" w:eastAsia="Times New Roman" w:hAnsi="Times New Roman" w:cs="Times New Roman"/>
              </w:rPr>
              <w:t xml:space="preserve"> del Gobierno Central</w:t>
            </w:r>
            <w:r w:rsidR="006324AC" w:rsidRPr="003F6DA2">
              <w:rPr>
                <w:rFonts w:ascii="Times New Roman" w:eastAsia="Times New Roman" w:hAnsi="Times New Roman" w:cs="Times New Roman"/>
              </w:rPr>
              <w:t xml:space="preserve"> </w:t>
            </w:r>
            <w:r w:rsidR="005E0B62" w:rsidRPr="003F6DA2">
              <w:rPr>
                <w:rFonts w:ascii="Times New Roman" w:eastAsia="Times New Roman" w:hAnsi="Times New Roman" w:cs="Times New Roman"/>
              </w:rPr>
              <w:t xml:space="preserve">a través del </w:t>
            </w:r>
            <w:r w:rsidR="006324AC" w:rsidRPr="003F6DA2">
              <w:rPr>
                <w:rFonts w:ascii="Times New Roman" w:eastAsia="Times New Roman" w:hAnsi="Times New Roman" w:cs="Times New Roman"/>
              </w:rPr>
              <w:t>Ministerio de Agricultura</w:t>
            </w:r>
          </w:p>
        </w:tc>
        <w:tc>
          <w:tcPr>
            <w:tcW w:w="2000" w:type="dxa"/>
            <w:noWrap/>
            <w:vAlign w:val="bottom"/>
          </w:tcPr>
          <w:p w14:paraId="709EDE32" w14:textId="77777777" w:rsidR="00212CAE" w:rsidRPr="003F6DA2" w:rsidRDefault="00212CAE" w:rsidP="00C77EC3">
            <w:pPr>
              <w:spacing w:after="0" w:line="240" w:lineRule="auto"/>
              <w:jc w:val="right"/>
              <w:rPr>
                <w:rFonts w:ascii="Times New Roman" w:eastAsia="Times New Roman" w:hAnsi="Times New Roman" w:cs="Times New Roman"/>
                <w:b/>
                <w:bCs/>
              </w:rPr>
            </w:pPr>
          </w:p>
          <w:p w14:paraId="19BF27AA" w14:textId="35D8376B" w:rsidR="00C77EC3" w:rsidRPr="003F6DA2" w:rsidRDefault="005842A8" w:rsidP="00C77EC3">
            <w:pPr>
              <w:spacing w:after="0" w:line="240" w:lineRule="auto"/>
              <w:jc w:val="right"/>
              <w:rPr>
                <w:rFonts w:ascii="Times New Roman" w:eastAsia="Times New Roman" w:hAnsi="Times New Roman" w:cs="Times New Roman"/>
                <w:b/>
                <w:bCs/>
              </w:rPr>
            </w:pPr>
            <w:r w:rsidRPr="003F6DA2">
              <w:rPr>
                <w:rFonts w:ascii="Times New Roman" w:eastAsia="Times New Roman" w:hAnsi="Times New Roman" w:cs="Times New Roman"/>
                <w:b/>
                <w:bCs/>
              </w:rPr>
              <w:t>296,794,011.97</w:t>
            </w:r>
          </w:p>
        </w:tc>
        <w:tc>
          <w:tcPr>
            <w:tcW w:w="236" w:type="dxa"/>
          </w:tcPr>
          <w:p w14:paraId="55617634" w14:textId="77777777" w:rsidR="00C77EC3" w:rsidRPr="003F6DA2"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3F6DA2" w:rsidRDefault="00212CAE" w:rsidP="00C77EC3">
            <w:pPr>
              <w:spacing w:after="0" w:line="240" w:lineRule="auto"/>
              <w:jc w:val="right"/>
              <w:rPr>
                <w:rFonts w:ascii="Times New Roman" w:eastAsia="Times New Roman" w:hAnsi="Times New Roman" w:cs="Times New Roman"/>
                <w:b/>
                <w:bCs/>
              </w:rPr>
            </w:pPr>
          </w:p>
          <w:p w14:paraId="0C309440" w14:textId="0A337F0E" w:rsidR="00C77EC3" w:rsidRPr="003F6DA2" w:rsidRDefault="005D6525" w:rsidP="00C77EC3">
            <w:pPr>
              <w:spacing w:after="0" w:line="240" w:lineRule="auto"/>
              <w:jc w:val="right"/>
              <w:rPr>
                <w:rFonts w:ascii="Times New Roman" w:eastAsia="Times New Roman" w:hAnsi="Times New Roman" w:cs="Times New Roman"/>
                <w:b/>
                <w:bCs/>
              </w:rPr>
            </w:pPr>
            <w:r w:rsidRPr="003F6DA2">
              <w:rPr>
                <w:rFonts w:ascii="Times New Roman" w:eastAsia="Times New Roman" w:hAnsi="Times New Roman" w:cs="Times New Roman"/>
                <w:b/>
                <w:bCs/>
              </w:rPr>
              <w:t>234,982,221.03</w:t>
            </w:r>
          </w:p>
        </w:tc>
      </w:tr>
    </w:tbl>
    <w:p w14:paraId="6E9C6AAA" w14:textId="77777777" w:rsidR="005E0B62" w:rsidRPr="003F6DA2"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Pr="003F6DA2" w:rsidRDefault="005E0B62" w:rsidP="001D2F9E">
      <w:pPr>
        <w:keepNext/>
        <w:suppressAutoHyphens/>
        <w:spacing w:after="0"/>
        <w:jc w:val="both"/>
        <w:outlineLvl w:val="1"/>
        <w:rPr>
          <w:rFonts w:ascii="Times New Roman" w:eastAsia="Calibri" w:hAnsi="Times New Roman" w:cs="Times New Roman"/>
          <w:b/>
        </w:rPr>
      </w:pPr>
    </w:p>
    <w:p w14:paraId="39D73F21" w14:textId="01B4FA64" w:rsidR="00517FFB" w:rsidRPr="003F6DA2" w:rsidRDefault="001D2F9E" w:rsidP="001D2F9E">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1</w:t>
      </w:r>
      <w:r w:rsidR="007D1B8F" w:rsidRPr="003F6DA2">
        <w:rPr>
          <w:rFonts w:ascii="Times New Roman" w:eastAsia="Calibri" w:hAnsi="Times New Roman" w:cs="Times New Roman"/>
          <w:b/>
        </w:rPr>
        <w:t>8</w:t>
      </w:r>
      <w:r w:rsidR="009708FB" w:rsidRPr="003F6DA2">
        <w:rPr>
          <w:rFonts w:ascii="Times New Roman" w:eastAsia="Calibri" w:hAnsi="Times New Roman" w:cs="Times New Roman"/>
          <w:b/>
        </w:rPr>
        <w:t>.</w:t>
      </w:r>
      <w:r w:rsidR="0032142F" w:rsidRPr="003F6DA2">
        <w:rPr>
          <w:rFonts w:ascii="Times New Roman" w:eastAsia="Calibri" w:hAnsi="Times New Roman" w:cs="Times New Roman"/>
          <w:b/>
        </w:rPr>
        <w:t xml:space="preserve"> </w:t>
      </w:r>
      <w:r w:rsidR="00EB24E2" w:rsidRPr="003F6DA2">
        <w:rPr>
          <w:rFonts w:ascii="Times New Roman" w:eastAsia="Calibri" w:hAnsi="Times New Roman" w:cs="Times New Roman"/>
          <w:b/>
        </w:rPr>
        <w:t>Sueldo</w:t>
      </w:r>
      <w:r w:rsidR="001D2752" w:rsidRPr="003F6DA2">
        <w:rPr>
          <w:rFonts w:ascii="Times New Roman" w:eastAsia="Calibri" w:hAnsi="Times New Roman" w:cs="Times New Roman"/>
          <w:b/>
        </w:rPr>
        <w:t>s</w:t>
      </w:r>
      <w:r w:rsidR="00EB24E2" w:rsidRPr="003F6DA2">
        <w:rPr>
          <w:rFonts w:ascii="Times New Roman" w:eastAsia="Calibri" w:hAnsi="Times New Roman" w:cs="Times New Roman"/>
          <w:b/>
        </w:rPr>
        <w:t xml:space="preserve">, </w:t>
      </w:r>
      <w:proofErr w:type="gramStart"/>
      <w:r w:rsidR="00EB24E2" w:rsidRPr="003F6DA2">
        <w:rPr>
          <w:rFonts w:ascii="Times New Roman" w:eastAsia="Calibri" w:hAnsi="Times New Roman" w:cs="Times New Roman"/>
          <w:b/>
        </w:rPr>
        <w:t>salario</w:t>
      </w:r>
      <w:r w:rsidR="00D63CD7" w:rsidRPr="003F6DA2">
        <w:rPr>
          <w:rFonts w:ascii="Times New Roman" w:eastAsia="Calibri" w:hAnsi="Times New Roman" w:cs="Times New Roman"/>
          <w:b/>
        </w:rPr>
        <w:t xml:space="preserve">s </w:t>
      </w:r>
      <w:r w:rsidR="00EB24E2" w:rsidRPr="003F6DA2">
        <w:rPr>
          <w:rFonts w:ascii="Times New Roman" w:eastAsia="Calibri" w:hAnsi="Times New Roman" w:cs="Times New Roman"/>
          <w:b/>
        </w:rPr>
        <w:t xml:space="preserve"> y</w:t>
      </w:r>
      <w:proofErr w:type="gramEnd"/>
      <w:r w:rsidR="00EB24E2" w:rsidRPr="003F6DA2">
        <w:rPr>
          <w:rFonts w:ascii="Times New Roman" w:eastAsia="Calibri" w:hAnsi="Times New Roman" w:cs="Times New Roman"/>
          <w:b/>
        </w:rPr>
        <w:t xml:space="preserve"> beneficios a empleados </w:t>
      </w:r>
    </w:p>
    <w:p w14:paraId="119DA3E4" w14:textId="77777777" w:rsidR="001D2F9E" w:rsidRPr="003F6DA2" w:rsidRDefault="001D2F9E" w:rsidP="001D2F9E">
      <w:pPr>
        <w:keepNext/>
        <w:suppressAutoHyphens/>
        <w:spacing w:after="0"/>
        <w:jc w:val="both"/>
        <w:outlineLvl w:val="1"/>
        <w:rPr>
          <w:rFonts w:ascii="Times New Roman" w:eastAsia="Calibri" w:hAnsi="Times New Roman" w:cs="Times New Roman"/>
          <w:b/>
        </w:rPr>
      </w:pPr>
    </w:p>
    <w:p w14:paraId="67A51F91" w14:textId="6FFF22CD" w:rsidR="00517FFB" w:rsidRPr="003F6DA2" w:rsidRDefault="00517FFB" w:rsidP="00517FFB">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Durante los </w:t>
      </w:r>
      <w:r w:rsidR="001549B2" w:rsidRPr="003F6DA2">
        <w:rPr>
          <w:rFonts w:ascii="Times New Roman" w:eastAsia="Times New Roman" w:hAnsi="Times New Roman" w:cs="Times New Roman"/>
          <w:bCs/>
        </w:rPr>
        <w:t xml:space="preserve">ejercicios fiscales del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0024296F" w:rsidRPr="003F6DA2">
        <w:rPr>
          <w:rFonts w:ascii="Times New Roman" w:eastAsia="Times New Roman" w:hAnsi="Times New Roman" w:cs="Times New Roman"/>
          <w:bCs/>
        </w:rPr>
        <w:t xml:space="preserve"> de </w:t>
      </w:r>
      <w:r w:rsidR="00603E77" w:rsidRPr="003F6DA2">
        <w:rPr>
          <w:rFonts w:ascii="Times New Roman" w:eastAsia="Times New Roman" w:hAnsi="Times New Roman" w:cs="Times New Roman"/>
          <w:bCs/>
        </w:rPr>
        <w:t>agosto</w:t>
      </w:r>
      <w:r w:rsidR="00C06BAC" w:rsidRPr="003F6DA2">
        <w:rPr>
          <w:rFonts w:ascii="Times New Roman" w:eastAsia="Times New Roman" w:hAnsi="Times New Roman" w:cs="Times New Roman"/>
          <w:bCs/>
        </w:rPr>
        <w:t xml:space="preserve"> </w:t>
      </w:r>
      <w:r w:rsidR="001549B2" w:rsidRPr="003F6DA2">
        <w:rPr>
          <w:rFonts w:ascii="Times New Roman" w:eastAsia="Times New Roman" w:hAnsi="Times New Roman" w:cs="Times New Roman"/>
          <w:bCs/>
        </w:rPr>
        <w:t xml:space="preserve">del </w:t>
      </w:r>
      <w:r w:rsidR="00340EF9" w:rsidRPr="003F6DA2">
        <w:rPr>
          <w:rFonts w:ascii="Times New Roman" w:eastAsia="Times New Roman" w:hAnsi="Times New Roman" w:cs="Times New Roman"/>
          <w:bCs/>
        </w:rPr>
        <w:t>2022 y</w:t>
      </w:r>
      <w:r w:rsidRPr="003F6DA2">
        <w:rPr>
          <w:rFonts w:ascii="Times New Roman" w:eastAsia="Times New Roman" w:hAnsi="Times New Roman" w:cs="Times New Roman"/>
          <w:bCs/>
        </w:rPr>
        <w:t xml:space="preserve"> </w:t>
      </w:r>
      <w:proofErr w:type="gramStart"/>
      <w:r w:rsidRPr="003F6DA2">
        <w:rPr>
          <w:rFonts w:ascii="Times New Roman" w:eastAsia="Times New Roman" w:hAnsi="Times New Roman" w:cs="Times New Roman"/>
          <w:bCs/>
        </w:rPr>
        <w:t>20</w:t>
      </w:r>
      <w:r w:rsidR="008871CF" w:rsidRPr="003F6DA2">
        <w:rPr>
          <w:rFonts w:ascii="Times New Roman" w:eastAsia="Times New Roman" w:hAnsi="Times New Roman" w:cs="Times New Roman"/>
          <w:bCs/>
        </w:rPr>
        <w:t>2</w:t>
      </w:r>
      <w:r w:rsidR="00142589" w:rsidRPr="003F6DA2">
        <w:rPr>
          <w:rFonts w:ascii="Times New Roman" w:eastAsia="Times New Roman" w:hAnsi="Times New Roman" w:cs="Times New Roman"/>
          <w:bCs/>
        </w:rPr>
        <w:t>1</w:t>
      </w:r>
      <w:r w:rsidR="00340EF9" w:rsidRPr="003F6DA2">
        <w:rPr>
          <w:rFonts w:ascii="Times New Roman" w:eastAsia="Times New Roman" w:hAnsi="Times New Roman" w:cs="Times New Roman"/>
          <w:bCs/>
        </w:rPr>
        <w:t xml:space="preserve"> </w:t>
      </w:r>
      <w:r w:rsidRPr="003F6DA2">
        <w:rPr>
          <w:rFonts w:ascii="Times New Roman" w:eastAsia="Times New Roman" w:hAnsi="Times New Roman" w:cs="Times New Roman"/>
          <w:bCs/>
        </w:rPr>
        <w:t xml:space="preserve"> los</w:t>
      </w:r>
      <w:proofErr w:type="gramEnd"/>
      <w:r w:rsidRPr="003F6DA2">
        <w:rPr>
          <w:rFonts w:ascii="Times New Roman" w:eastAsia="Times New Roman" w:hAnsi="Times New Roman" w:cs="Times New Roman"/>
          <w:bCs/>
        </w:rPr>
        <w:t xml:space="preserve"> gastos por concepto de </w:t>
      </w:r>
      <w:r w:rsidR="00843A1F" w:rsidRPr="003F6DA2">
        <w:rPr>
          <w:rFonts w:ascii="Times New Roman" w:eastAsia="Times New Roman" w:hAnsi="Times New Roman" w:cs="Times New Roman"/>
          <w:bCs/>
        </w:rPr>
        <w:t xml:space="preserve">sueldos, salarios y beneficios a empleados </w:t>
      </w:r>
      <w:r w:rsidRPr="003F6DA2">
        <w:rPr>
          <w:rFonts w:ascii="Times New Roman" w:eastAsia="Times New Roman" w:hAnsi="Times New Roman" w:cs="Times New Roman"/>
          <w:bCs/>
        </w:rPr>
        <w:t xml:space="preserve">totalizaron </w:t>
      </w:r>
      <w:r w:rsidR="007E378F" w:rsidRPr="003F6DA2">
        <w:rPr>
          <w:rFonts w:ascii="Times New Roman" w:eastAsia="Times New Roman" w:hAnsi="Times New Roman" w:cs="Times New Roman"/>
          <w:bCs/>
        </w:rPr>
        <w:t>RD$</w:t>
      </w:r>
      <w:r w:rsidR="00793927" w:rsidRPr="003F6DA2">
        <w:rPr>
          <w:rFonts w:ascii="Times New Roman" w:eastAsia="Times New Roman" w:hAnsi="Times New Roman" w:cs="Times New Roman"/>
          <w:b/>
        </w:rPr>
        <w:t>178,154,150.27</w:t>
      </w:r>
      <w:r w:rsidR="003155B9" w:rsidRPr="003F6DA2">
        <w:rPr>
          <w:rFonts w:ascii="Times New Roman" w:eastAsia="Times New Roman" w:hAnsi="Times New Roman" w:cs="Times New Roman"/>
          <w:bCs/>
        </w:rPr>
        <w:t xml:space="preserve"> </w:t>
      </w:r>
      <w:r w:rsidRPr="003F6DA2">
        <w:rPr>
          <w:rFonts w:ascii="Times New Roman" w:eastAsia="Times New Roman" w:hAnsi="Times New Roman" w:cs="Times New Roman"/>
          <w:bCs/>
        </w:rPr>
        <w:t>y RD$</w:t>
      </w:r>
      <w:r w:rsidR="00742621" w:rsidRPr="003F6DA2">
        <w:rPr>
          <w:rFonts w:ascii="Times New Roman" w:eastAsia="Times New Roman" w:hAnsi="Times New Roman" w:cs="Times New Roman"/>
          <w:b/>
        </w:rPr>
        <w:t>169,056,755.05</w:t>
      </w:r>
      <w:r w:rsidRPr="003F6DA2">
        <w:rPr>
          <w:rFonts w:ascii="Times New Roman" w:eastAsia="Times New Roman" w:hAnsi="Times New Roman" w:cs="Times New Roman"/>
          <w:bCs/>
          <w:lang w:val="es-ES"/>
        </w:rPr>
        <w:t xml:space="preserve"> </w:t>
      </w:r>
      <w:r w:rsidRPr="003F6DA2">
        <w:rPr>
          <w:rFonts w:ascii="Times New Roman" w:eastAsia="Times New Roman" w:hAnsi="Times New Roman" w:cs="Times New Roman"/>
          <w:bCs/>
        </w:rPr>
        <w:t xml:space="preserve">respectivamente presentando un </w:t>
      </w:r>
      <w:r w:rsidR="00EB01DA" w:rsidRPr="003F6DA2">
        <w:rPr>
          <w:rFonts w:ascii="Times New Roman" w:eastAsia="Times New Roman" w:hAnsi="Times New Roman" w:cs="Times New Roman"/>
          <w:bCs/>
        </w:rPr>
        <w:t>aumento</w:t>
      </w:r>
      <w:r w:rsidRPr="003F6DA2">
        <w:rPr>
          <w:rFonts w:ascii="Times New Roman" w:eastAsia="Times New Roman" w:hAnsi="Times New Roman" w:cs="Times New Roman"/>
          <w:bCs/>
        </w:rPr>
        <w:t xml:space="preserve"> de RD$</w:t>
      </w:r>
      <w:r w:rsidR="003E20A1" w:rsidRPr="003F6DA2">
        <w:rPr>
          <w:rFonts w:ascii="Times New Roman" w:eastAsia="Times New Roman" w:hAnsi="Times New Roman" w:cs="Times New Roman"/>
          <w:bCs/>
        </w:rPr>
        <w:t xml:space="preserve"> </w:t>
      </w:r>
      <w:r w:rsidR="00793927" w:rsidRPr="003F6DA2">
        <w:rPr>
          <w:rFonts w:ascii="Times New Roman" w:eastAsia="Times New Roman" w:hAnsi="Times New Roman" w:cs="Times New Roman"/>
          <w:bCs/>
        </w:rPr>
        <w:t>9,097,395.22</w:t>
      </w:r>
      <w:r w:rsidR="0001091B" w:rsidRPr="003F6DA2">
        <w:rPr>
          <w:rFonts w:ascii="Times New Roman" w:eastAsia="Times New Roman" w:hAnsi="Times New Roman" w:cs="Times New Roman"/>
          <w:bCs/>
        </w:rPr>
        <w:t xml:space="preserve"> </w:t>
      </w:r>
      <w:r w:rsidRPr="003F6DA2">
        <w:rPr>
          <w:rFonts w:ascii="Times New Roman" w:eastAsia="Times New Roman" w:hAnsi="Times New Roman" w:cs="Times New Roman"/>
        </w:rPr>
        <w:t xml:space="preserve">equivalente a un </w:t>
      </w:r>
      <w:r w:rsidR="001549B2" w:rsidRPr="003F6DA2">
        <w:rPr>
          <w:rFonts w:ascii="Times New Roman" w:eastAsia="Times New Roman" w:hAnsi="Times New Roman" w:cs="Times New Roman"/>
        </w:rPr>
        <w:t>0.</w:t>
      </w:r>
      <w:r w:rsidR="00A71F5A" w:rsidRPr="003F6DA2">
        <w:rPr>
          <w:rFonts w:ascii="Times New Roman" w:eastAsia="Times New Roman" w:hAnsi="Times New Roman" w:cs="Times New Roman"/>
        </w:rPr>
        <w:t>0</w:t>
      </w:r>
      <w:r w:rsidR="00793927" w:rsidRPr="003F6DA2">
        <w:rPr>
          <w:rFonts w:ascii="Times New Roman" w:eastAsia="Times New Roman" w:hAnsi="Times New Roman" w:cs="Times New Roman"/>
        </w:rPr>
        <w:t>5</w:t>
      </w:r>
      <w:r w:rsidR="001549B2" w:rsidRPr="003F6DA2">
        <w:rPr>
          <w:rFonts w:ascii="Times New Roman" w:eastAsia="Times New Roman" w:hAnsi="Times New Roman" w:cs="Times New Roman"/>
        </w:rPr>
        <w:t xml:space="preserve"> %</w:t>
      </w:r>
      <w:r w:rsidRPr="003F6DA2">
        <w:rPr>
          <w:rFonts w:ascii="Times New Roman" w:eastAsia="Times New Roman" w:hAnsi="Times New Roman" w:cs="Times New Roman"/>
          <w:bCs/>
        </w:rPr>
        <w:t>, según el siguiente detalle:</w:t>
      </w:r>
    </w:p>
    <w:p w14:paraId="44B8F14A" w14:textId="77777777" w:rsidR="00517FFB" w:rsidRPr="003F6DA2"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3F6DA2" w14:paraId="03E25207" w14:textId="77777777" w:rsidTr="00F73CBD">
        <w:trPr>
          <w:trHeight w:val="134"/>
        </w:trPr>
        <w:tc>
          <w:tcPr>
            <w:tcW w:w="4932" w:type="dxa"/>
            <w:shd w:val="clear" w:color="auto" w:fill="FFFFFF"/>
            <w:noWrap/>
            <w:vAlign w:val="center"/>
          </w:tcPr>
          <w:p w14:paraId="060D8824" w14:textId="77777777" w:rsidR="00517FFB" w:rsidRPr="003F6DA2" w:rsidRDefault="006C35F8" w:rsidP="00E01792">
            <w:pPr>
              <w:spacing w:after="0" w:line="240" w:lineRule="auto"/>
              <w:jc w:val="both"/>
              <w:rPr>
                <w:rFonts w:ascii="Times New Roman" w:eastAsia="Times New Roman" w:hAnsi="Times New Roman" w:cs="Times New Roman"/>
                <w:b/>
                <w:bCs/>
              </w:rPr>
            </w:pPr>
            <w:r w:rsidRPr="003F6DA2">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3F6DA2" w:rsidRDefault="00F73CBD" w:rsidP="00D74E42">
            <w:pPr>
              <w:spacing w:after="0" w:line="240" w:lineRule="auto"/>
              <w:jc w:val="both"/>
              <w:rPr>
                <w:rFonts w:ascii="Times New Roman" w:eastAsia="Times New Roman" w:hAnsi="Times New Roman" w:cs="Times New Roman"/>
                <w:b/>
              </w:rPr>
            </w:pPr>
            <w:r w:rsidRPr="003F6DA2">
              <w:rPr>
                <w:rFonts w:ascii="Times New Roman" w:eastAsia="Times New Roman" w:hAnsi="Times New Roman" w:cs="Times New Roman"/>
                <w:b/>
              </w:rPr>
              <w:t xml:space="preserve">    </w:t>
            </w:r>
            <w:r w:rsidR="00517FFB" w:rsidRPr="003F6DA2">
              <w:rPr>
                <w:rFonts w:ascii="Times New Roman" w:eastAsia="Times New Roman" w:hAnsi="Times New Roman" w:cs="Times New Roman"/>
                <w:b/>
              </w:rPr>
              <w:t>20</w:t>
            </w:r>
            <w:r w:rsidR="00D74E42" w:rsidRPr="003F6DA2">
              <w:rPr>
                <w:rFonts w:ascii="Times New Roman" w:eastAsia="Times New Roman" w:hAnsi="Times New Roman" w:cs="Times New Roman"/>
                <w:b/>
              </w:rPr>
              <w:t>2</w:t>
            </w:r>
            <w:r w:rsidR="00142589" w:rsidRPr="003F6DA2">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3F6DA2"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3F6DA2" w:rsidRDefault="00517FFB" w:rsidP="00D74E42">
            <w:pPr>
              <w:spacing w:after="0" w:line="240" w:lineRule="auto"/>
              <w:jc w:val="center"/>
              <w:rPr>
                <w:rFonts w:ascii="Times New Roman" w:eastAsia="Times New Roman" w:hAnsi="Times New Roman" w:cs="Times New Roman"/>
                <w:b/>
              </w:rPr>
            </w:pPr>
            <w:r w:rsidRPr="003F6DA2">
              <w:rPr>
                <w:rFonts w:ascii="Times New Roman" w:eastAsia="Times New Roman" w:hAnsi="Times New Roman" w:cs="Times New Roman"/>
                <w:b/>
              </w:rPr>
              <w:t>20</w:t>
            </w:r>
            <w:r w:rsidR="008871CF" w:rsidRPr="003F6DA2">
              <w:rPr>
                <w:rFonts w:ascii="Times New Roman" w:eastAsia="Times New Roman" w:hAnsi="Times New Roman" w:cs="Times New Roman"/>
                <w:b/>
              </w:rPr>
              <w:t>2</w:t>
            </w:r>
            <w:r w:rsidR="00142589" w:rsidRPr="003F6DA2">
              <w:rPr>
                <w:rFonts w:ascii="Times New Roman" w:eastAsia="Times New Roman" w:hAnsi="Times New Roman" w:cs="Times New Roman"/>
                <w:b/>
              </w:rPr>
              <w:t>1</w:t>
            </w:r>
          </w:p>
        </w:tc>
      </w:tr>
      <w:tr w:rsidR="00E07007" w:rsidRPr="003F6DA2" w14:paraId="00659618" w14:textId="77777777" w:rsidTr="00451287">
        <w:trPr>
          <w:trHeight w:val="308"/>
        </w:trPr>
        <w:tc>
          <w:tcPr>
            <w:tcW w:w="4932" w:type="dxa"/>
            <w:shd w:val="clear" w:color="auto" w:fill="FFFFFF"/>
            <w:noWrap/>
            <w:vAlign w:val="center"/>
          </w:tcPr>
          <w:p w14:paraId="1C718946" w14:textId="77777777" w:rsidR="00E07007" w:rsidRPr="003F6DA2" w:rsidRDefault="00E07007" w:rsidP="00E07007">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28AD4E8E" w:rsidR="00E07007" w:rsidRPr="003F6DA2" w:rsidRDefault="00636FCF" w:rsidP="00E07007">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150,978,355.16</w:t>
            </w:r>
          </w:p>
        </w:tc>
        <w:tc>
          <w:tcPr>
            <w:tcW w:w="236" w:type="dxa"/>
            <w:shd w:val="clear" w:color="auto" w:fill="FFFFFF"/>
            <w:noWrap/>
            <w:vAlign w:val="bottom"/>
          </w:tcPr>
          <w:p w14:paraId="41DA78E5" w14:textId="77777777" w:rsidR="00E07007" w:rsidRPr="003F6DA2"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00E2A694" w:rsidR="00E07007" w:rsidRPr="003F6DA2" w:rsidRDefault="005D6525" w:rsidP="00E07007">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rPr>
              <w:t>142,249,312.46</w:t>
            </w:r>
          </w:p>
        </w:tc>
      </w:tr>
      <w:tr w:rsidR="00517FFB" w:rsidRPr="003F6DA2" w14:paraId="5F52F6BD" w14:textId="77777777" w:rsidTr="00731961">
        <w:trPr>
          <w:trHeight w:val="255"/>
        </w:trPr>
        <w:tc>
          <w:tcPr>
            <w:tcW w:w="4932" w:type="dxa"/>
            <w:shd w:val="clear" w:color="auto" w:fill="FFFFFF"/>
            <w:noWrap/>
            <w:vAlign w:val="center"/>
          </w:tcPr>
          <w:p w14:paraId="543BCAA5" w14:textId="77777777" w:rsidR="00517FFB" w:rsidRPr="003F6DA2" w:rsidRDefault="00517FFB" w:rsidP="00E01792">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4CB084F4" w:rsidR="00517FFB" w:rsidRPr="003F6DA2" w:rsidRDefault="00636FCF" w:rsidP="00ED34D4">
            <w:pPr>
              <w:spacing w:after="0" w:line="240" w:lineRule="auto"/>
              <w:jc w:val="center"/>
              <w:rPr>
                <w:rFonts w:ascii="Times New Roman" w:eastAsia="Times New Roman" w:hAnsi="Times New Roman" w:cs="Times New Roman"/>
              </w:rPr>
            </w:pPr>
            <w:r w:rsidRPr="003F6DA2">
              <w:rPr>
                <w:rFonts w:ascii="Times New Roman" w:eastAsia="Times New Roman" w:hAnsi="Times New Roman" w:cs="Times New Roman"/>
              </w:rPr>
              <w:t>534,728.20</w:t>
            </w:r>
          </w:p>
        </w:tc>
        <w:tc>
          <w:tcPr>
            <w:tcW w:w="236" w:type="dxa"/>
            <w:shd w:val="clear" w:color="auto" w:fill="FFFFFF"/>
            <w:noWrap/>
            <w:vAlign w:val="bottom"/>
          </w:tcPr>
          <w:p w14:paraId="0801C1DE" w14:textId="77777777" w:rsidR="00517FFB" w:rsidRPr="003F6DA2"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37336E9B" w:rsidR="00517FFB" w:rsidRPr="003F6DA2" w:rsidRDefault="005D6525" w:rsidP="00B06D6D">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rPr>
              <w:t>425,600.00</w:t>
            </w:r>
          </w:p>
        </w:tc>
      </w:tr>
      <w:tr w:rsidR="00886FC6" w:rsidRPr="003F6DA2" w14:paraId="69EC3B2D" w14:textId="77777777" w:rsidTr="00731961">
        <w:trPr>
          <w:trHeight w:val="255"/>
        </w:trPr>
        <w:tc>
          <w:tcPr>
            <w:tcW w:w="4932" w:type="dxa"/>
            <w:shd w:val="clear" w:color="auto" w:fill="FFFFFF"/>
            <w:noWrap/>
            <w:vAlign w:val="center"/>
          </w:tcPr>
          <w:p w14:paraId="0CD095AB" w14:textId="77777777" w:rsidR="00886FC6" w:rsidRPr="003F6DA2" w:rsidRDefault="00886FC6" w:rsidP="00E01792">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lastRenderedPageBreak/>
              <w:t>Alimentos y bebidas al personal</w:t>
            </w:r>
          </w:p>
        </w:tc>
        <w:tc>
          <w:tcPr>
            <w:tcW w:w="1874" w:type="dxa"/>
            <w:shd w:val="clear" w:color="auto" w:fill="FFFFFF"/>
            <w:noWrap/>
            <w:vAlign w:val="bottom"/>
          </w:tcPr>
          <w:p w14:paraId="390A6EE7" w14:textId="388C613D" w:rsidR="00886FC6" w:rsidRPr="003F6DA2" w:rsidRDefault="00100558" w:rsidP="00716F20">
            <w:pPr>
              <w:spacing w:after="0" w:line="240" w:lineRule="auto"/>
              <w:rPr>
                <w:rFonts w:ascii="Times New Roman" w:eastAsia="Times New Roman" w:hAnsi="Times New Roman" w:cs="Times New Roman"/>
              </w:rPr>
            </w:pPr>
            <w:r w:rsidRPr="003F6DA2">
              <w:rPr>
                <w:rFonts w:ascii="Times New Roman" w:eastAsia="Times New Roman" w:hAnsi="Times New Roman" w:cs="Times New Roman"/>
              </w:rPr>
              <w:t xml:space="preserve">   1,309,088.43</w:t>
            </w:r>
          </w:p>
        </w:tc>
        <w:tc>
          <w:tcPr>
            <w:tcW w:w="236" w:type="dxa"/>
            <w:shd w:val="clear" w:color="auto" w:fill="FFFFFF"/>
            <w:noWrap/>
            <w:vAlign w:val="bottom"/>
          </w:tcPr>
          <w:p w14:paraId="604D6D15" w14:textId="77777777" w:rsidR="00886FC6" w:rsidRPr="003F6DA2"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392801E4" w:rsidR="00886FC6" w:rsidRPr="003F6DA2" w:rsidRDefault="005D6525" w:rsidP="00E0434B">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rPr>
              <w:t>186,193.21</w:t>
            </w:r>
          </w:p>
        </w:tc>
      </w:tr>
      <w:tr w:rsidR="00886FC6" w:rsidRPr="003F6DA2" w14:paraId="749ED7E1" w14:textId="77777777" w:rsidTr="00731961">
        <w:trPr>
          <w:trHeight w:val="255"/>
        </w:trPr>
        <w:tc>
          <w:tcPr>
            <w:tcW w:w="4932" w:type="dxa"/>
            <w:shd w:val="clear" w:color="auto" w:fill="FFFFFF"/>
            <w:noWrap/>
            <w:vAlign w:val="center"/>
          </w:tcPr>
          <w:p w14:paraId="26A71E91" w14:textId="77777777" w:rsidR="00886FC6" w:rsidRPr="003F6DA2" w:rsidRDefault="00886FC6" w:rsidP="00E01792">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Prendas de vestir</w:t>
            </w:r>
          </w:p>
        </w:tc>
        <w:tc>
          <w:tcPr>
            <w:tcW w:w="1874" w:type="dxa"/>
            <w:shd w:val="clear" w:color="auto" w:fill="FFFFFF"/>
            <w:noWrap/>
            <w:vAlign w:val="bottom"/>
          </w:tcPr>
          <w:p w14:paraId="744C65C2" w14:textId="59FCF85C" w:rsidR="00886FC6" w:rsidRPr="003F6DA2" w:rsidRDefault="004952D5" w:rsidP="004952D5">
            <w:pPr>
              <w:spacing w:after="0" w:line="240" w:lineRule="auto"/>
              <w:rPr>
                <w:rFonts w:ascii="Times New Roman" w:eastAsia="Times New Roman" w:hAnsi="Times New Roman" w:cs="Times New Roman"/>
              </w:rPr>
            </w:pPr>
            <w:r w:rsidRPr="003F6DA2">
              <w:rPr>
                <w:rFonts w:ascii="Times New Roman" w:eastAsia="Times New Roman" w:hAnsi="Times New Roman" w:cs="Times New Roman"/>
              </w:rPr>
              <w:t xml:space="preserve">        </w:t>
            </w:r>
            <w:r w:rsidR="009713D3" w:rsidRPr="003F6DA2">
              <w:rPr>
                <w:rFonts w:ascii="Times New Roman" w:eastAsia="Times New Roman" w:hAnsi="Times New Roman" w:cs="Times New Roman"/>
              </w:rPr>
              <w:t xml:space="preserve">  </w:t>
            </w:r>
            <w:r w:rsidR="004C1DA5" w:rsidRPr="003F6DA2">
              <w:rPr>
                <w:rFonts w:ascii="Times New Roman" w:eastAsia="Times New Roman" w:hAnsi="Times New Roman" w:cs="Times New Roman"/>
              </w:rPr>
              <w:t xml:space="preserve">      </w:t>
            </w:r>
            <w:r w:rsidR="009713D3" w:rsidRPr="003F6DA2">
              <w:rPr>
                <w:rFonts w:ascii="Times New Roman" w:eastAsia="Times New Roman" w:hAnsi="Times New Roman" w:cs="Times New Roman"/>
              </w:rPr>
              <w:t xml:space="preserve"> </w:t>
            </w:r>
            <w:r w:rsidR="005120E0" w:rsidRPr="003F6DA2">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3F6DA2"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510D6576" w:rsidR="00886FC6" w:rsidRPr="003F6DA2" w:rsidRDefault="00340EF9" w:rsidP="00E0434B">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rPr>
              <w:t>6,102.00</w:t>
            </w:r>
          </w:p>
        </w:tc>
      </w:tr>
      <w:tr w:rsidR="00D05FE3" w:rsidRPr="003F6DA2" w14:paraId="4F439BCC" w14:textId="77777777" w:rsidTr="00731961">
        <w:trPr>
          <w:trHeight w:val="255"/>
        </w:trPr>
        <w:tc>
          <w:tcPr>
            <w:tcW w:w="4932" w:type="dxa"/>
            <w:shd w:val="clear" w:color="auto" w:fill="FFFFFF"/>
            <w:noWrap/>
            <w:vAlign w:val="center"/>
          </w:tcPr>
          <w:p w14:paraId="0CCCD125" w14:textId="77777777" w:rsidR="00D05FE3" w:rsidRPr="003F6DA2" w:rsidRDefault="00D05FE3" w:rsidP="00E01792">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Aca</w:t>
            </w:r>
            <w:r w:rsidR="009F03AC" w:rsidRPr="003F6DA2">
              <w:rPr>
                <w:rFonts w:ascii="Times New Roman" w:eastAsia="Times New Roman" w:hAnsi="Times New Roman" w:cs="Times New Roman"/>
              </w:rPr>
              <w:t>ba</w:t>
            </w:r>
            <w:r w:rsidRPr="003F6DA2">
              <w:rPr>
                <w:rFonts w:ascii="Times New Roman" w:eastAsia="Times New Roman" w:hAnsi="Times New Roman" w:cs="Times New Roman"/>
              </w:rPr>
              <w:t>dos textiles</w:t>
            </w:r>
          </w:p>
        </w:tc>
        <w:tc>
          <w:tcPr>
            <w:tcW w:w="1874" w:type="dxa"/>
            <w:shd w:val="clear" w:color="auto" w:fill="FFFFFF"/>
            <w:noWrap/>
            <w:vAlign w:val="bottom"/>
          </w:tcPr>
          <w:p w14:paraId="28803C67" w14:textId="012B8463" w:rsidR="00D05FE3" w:rsidRPr="003F6DA2" w:rsidRDefault="004C1DA5" w:rsidP="009F03AC">
            <w:pPr>
              <w:spacing w:after="0" w:line="240" w:lineRule="auto"/>
              <w:jc w:val="center"/>
              <w:rPr>
                <w:rFonts w:ascii="Times New Roman" w:eastAsia="Times New Roman" w:hAnsi="Times New Roman" w:cs="Times New Roman"/>
              </w:rPr>
            </w:pPr>
            <w:r w:rsidRPr="003F6DA2">
              <w:rPr>
                <w:rFonts w:ascii="Times New Roman" w:eastAsia="Times New Roman" w:hAnsi="Times New Roman" w:cs="Times New Roman"/>
              </w:rPr>
              <w:t xml:space="preserve">            </w:t>
            </w:r>
            <w:r w:rsidR="005120E0" w:rsidRPr="003F6DA2">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3F6DA2"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315F9396" w:rsidR="00D05FE3" w:rsidRPr="003F6DA2" w:rsidRDefault="00340EF9" w:rsidP="00E0434B">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rPr>
              <w:t>1,105.19</w:t>
            </w:r>
          </w:p>
        </w:tc>
      </w:tr>
      <w:tr w:rsidR="002A4DBA" w:rsidRPr="003F6DA2" w14:paraId="1C6EE969" w14:textId="77777777" w:rsidTr="00731961">
        <w:trPr>
          <w:trHeight w:val="255"/>
        </w:trPr>
        <w:tc>
          <w:tcPr>
            <w:tcW w:w="4932" w:type="dxa"/>
            <w:shd w:val="clear" w:color="auto" w:fill="FFFFFF"/>
            <w:noWrap/>
            <w:vAlign w:val="center"/>
          </w:tcPr>
          <w:p w14:paraId="0C9CA76C" w14:textId="2DC969B8" w:rsidR="002A4DBA" w:rsidRPr="003F6DA2" w:rsidRDefault="002A4DBA" w:rsidP="000B1D50">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Gastos de Representación</w:t>
            </w:r>
            <w:r w:rsidR="00177CFC" w:rsidRPr="003F6DA2">
              <w:rPr>
                <w:rFonts w:ascii="Times New Roman" w:eastAsia="Times New Roman" w:hAnsi="Times New Roman" w:cs="Times New Roman"/>
              </w:rPr>
              <w:t xml:space="preserve"> </w:t>
            </w:r>
            <w:r w:rsidR="003E0B24" w:rsidRPr="003F6DA2">
              <w:rPr>
                <w:rFonts w:ascii="Times New Roman" w:eastAsia="Times New Roman" w:hAnsi="Times New Roman" w:cs="Times New Roman"/>
              </w:rPr>
              <w:t>fuera</w:t>
            </w:r>
            <w:r w:rsidR="004E3774" w:rsidRPr="003F6DA2">
              <w:rPr>
                <w:rFonts w:ascii="Times New Roman" w:eastAsia="Times New Roman" w:hAnsi="Times New Roman" w:cs="Times New Roman"/>
              </w:rPr>
              <w:t xml:space="preserve"> </w:t>
            </w:r>
            <w:proofErr w:type="gramStart"/>
            <w:r w:rsidR="004E3774" w:rsidRPr="003F6DA2">
              <w:rPr>
                <w:rFonts w:ascii="Times New Roman" w:eastAsia="Times New Roman" w:hAnsi="Times New Roman" w:cs="Times New Roman"/>
              </w:rPr>
              <w:t>del</w:t>
            </w:r>
            <w:r w:rsidR="003E0B24" w:rsidRPr="003F6DA2">
              <w:rPr>
                <w:rFonts w:ascii="Times New Roman" w:eastAsia="Times New Roman" w:hAnsi="Times New Roman" w:cs="Times New Roman"/>
              </w:rPr>
              <w:t xml:space="preserve"> </w:t>
            </w:r>
            <w:r w:rsidR="00433B75" w:rsidRPr="003F6DA2">
              <w:rPr>
                <w:rFonts w:ascii="Times New Roman" w:eastAsia="Times New Roman" w:hAnsi="Times New Roman" w:cs="Times New Roman"/>
              </w:rPr>
              <w:t xml:space="preserve"> </w:t>
            </w:r>
            <w:proofErr w:type="spellStart"/>
            <w:r w:rsidR="00433B75" w:rsidRPr="003F6DA2">
              <w:rPr>
                <w:rFonts w:ascii="Times New Roman" w:eastAsia="Times New Roman" w:hAnsi="Times New Roman" w:cs="Times New Roman"/>
              </w:rPr>
              <w:t>pais</w:t>
            </w:r>
            <w:proofErr w:type="spellEnd"/>
            <w:proofErr w:type="gramEnd"/>
          </w:p>
        </w:tc>
        <w:tc>
          <w:tcPr>
            <w:tcW w:w="1874" w:type="dxa"/>
            <w:shd w:val="clear" w:color="auto" w:fill="FFFFFF"/>
            <w:noWrap/>
            <w:vAlign w:val="bottom"/>
          </w:tcPr>
          <w:p w14:paraId="70CF8B4F" w14:textId="7C7F4935" w:rsidR="002A4DBA" w:rsidRPr="003F6DA2" w:rsidRDefault="008273AE" w:rsidP="00DE12BB">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      592,898.56</w:t>
            </w:r>
          </w:p>
        </w:tc>
        <w:tc>
          <w:tcPr>
            <w:tcW w:w="236" w:type="dxa"/>
            <w:shd w:val="clear" w:color="auto" w:fill="FFFFFF"/>
            <w:noWrap/>
            <w:vAlign w:val="bottom"/>
          </w:tcPr>
          <w:p w14:paraId="652054ED" w14:textId="77777777" w:rsidR="002A4DBA" w:rsidRPr="003F6DA2"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3F6DA2" w:rsidRDefault="00037F2C" w:rsidP="00E0434B">
            <w:pPr>
              <w:spacing w:after="0" w:line="240" w:lineRule="auto"/>
              <w:jc w:val="right"/>
              <w:rPr>
                <w:rFonts w:ascii="Times New Roman" w:eastAsia="Times New Roman" w:hAnsi="Times New Roman" w:cs="Times New Roman"/>
                <w:color w:val="000000"/>
              </w:rPr>
            </w:pPr>
            <w:r w:rsidRPr="003F6DA2">
              <w:rPr>
                <w:rFonts w:ascii="Times New Roman" w:eastAsia="Times New Roman" w:hAnsi="Times New Roman" w:cs="Times New Roman"/>
              </w:rPr>
              <w:t>315,000.00</w:t>
            </w:r>
          </w:p>
        </w:tc>
      </w:tr>
      <w:tr w:rsidR="00517FFB" w:rsidRPr="003F6DA2" w14:paraId="6C8E96E0" w14:textId="77777777" w:rsidTr="00731961">
        <w:trPr>
          <w:trHeight w:val="70"/>
        </w:trPr>
        <w:tc>
          <w:tcPr>
            <w:tcW w:w="4932" w:type="dxa"/>
            <w:shd w:val="clear" w:color="auto" w:fill="FFFFFF"/>
            <w:noWrap/>
            <w:vAlign w:val="center"/>
          </w:tcPr>
          <w:p w14:paraId="7F92612C" w14:textId="77777777" w:rsidR="00517FFB" w:rsidRPr="003F6DA2" w:rsidRDefault="00517FFB" w:rsidP="00E01792">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1416EA2B" w:rsidR="00517FFB" w:rsidRPr="003F6DA2" w:rsidRDefault="00793927" w:rsidP="00A70A57">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21,925,067.21</w:t>
            </w:r>
          </w:p>
        </w:tc>
        <w:tc>
          <w:tcPr>
            <w:tcW w:w="236" w:type="dxa"/>
            <w:shd w:val="clear" w:color="auto" w:fill="FFFFFF"/>
            <w:noWrap/>
            <w:vAlign w:val="bottom"/>
          </w:tcPr>
          <w:p w14:paraId="74B4DF87" w14:textId="77777777" w:rsidR="00517FFB" w:rsidRPr="003F6DA2"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1E9788B5" w:rsidR="00517FFB" w:rsidRPr="003F6DA2" w:rsidRDefault="005D6525" w:rsidP="00B677E7">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20,665,904.25</w:t>
            </w:r>
          </w:p>
        </w:tc>
      </w:tr>
      <w:tr w:rsidR="00517FFB" w:rsidRPr="003F6DA2" w14:paraId="7A52D588" w14:textId="77777777" w:rsidTr="00C06BAC">
        <w:trPr>
          <w:trHeight w:val="270"/>
        </w:trPr>
        <w:tc>
          <w:tcPr>
            <w:tcW w:w="4932" w:type="dxa"/>
            <w:shd w:val="clear" w:color="auto" w:fill="FFFFFF"/>
            <w:noWrap/>
            <w:vAlign w:val="center"/>
          </w:tcPr>
          <w:p w14:paraId="7BCA3207" w14:textId="77777777" w:rsidR="00517FFB" w:rsidRPr="003F6DA2" w:rsidRDefault="00517FFB" w:rsidP="00E01792">
            <w:pPr>
              <w:spacing w:after="0" w:line="240" w:lineRule="auto"/>
              <w:jc w:val="both"/>
              <w:rPr>
                <w:rFonts w:ascii="Times New Roman" w:eastAsia="Times New Roman" w:hAnsi="Times New Roman" w:cs="Times New Roman"/>
                <w:bCs/>
              </w:rPr>
            </w:pPr>
            <w:r w:rsidRPr="003F6DA2">
              <w:rPr>
                <w:rFonts w:ascii="Times New Roman" w:eastAsia="Times New Roman" w:hAnsi="Times New Roman" w:cs="Times New Roman"/>
                <w:bCs/>
              </w:rPr>
              <w:t>Vacaciones</w:t>
            </w:r>
            <w:r w:rsidR="00EA04E0" w:rsidRPr="003F6DA2">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40B051EA" w:rsidR="00517FFB" w:rsidRPr="003F6DA2" w:rsidRDefault="001A4D31" w:rsidP="000A09D9">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      513,159.71</w:t>
            </w:r>
          </w:p>
        </w:tc>
        <w:tc>
          <w:tcPr>
            <w:tcW w:w="236" w:type="dxa"/>
            <w:shd w:val="clear" w:color="auto" w:fill="FFFFFF"/>
            <w:noWrap/>
            <w:vAlign w:val="bottom"/>
          </w:tcPr>
          <w:p w14:paraId="4BB9EEEE" w14:textId="77777777" w:rsidR="00517FFB" w:rsidRPr="003F6DA2"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0E16C550" w:rsidR="00517FFB" w:rsidRPr="003F6DA2" w:rsidRDefault="005D6525" w:rsidP="00E0434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1,617,182.74</w:t>
            </w:r>
          </w:p>
        </w:tc>
      </w:tr>
      <w:tr w:rsidR="00325F72" w:rsidRPr="003F6DA2" w14:paraId="19D04059" w14:textId="77777777" w:rsidTr="00C513EF">
        <w:trPr>
          <w:trHeight w:val="270"/>
        </w:trPr>
        <w:tc>
          <w:tcPr>
            <w:tcW w:w="4932" w:type="dxa"/>
            <w:shd w:val="clear" w:color="auto" w:fill="FFFFFF"/>
            <w:noWrap/>
            <w:vAlign w:val="center"/>
          </w:tcPr>
          <w:p w14:paraId="56D6B100" w14:textId="217C04CF" w:rsidR="00325F72" w:rsidRPr="003F6DA2" w:rsidRDefault="00325F72" w:rsidP="00E01792">
            <w:pPr>
              <w:spacing w:after="0" w:line="240" w:lineRule="auto"/>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Prestaciones </w:t>
            </w:r>
            <w:r w:rsidR="002E4BBC" w:rsidRPr="003F6DA2">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6D58C9C2" w:rsidR="00325F72" w:rsidRPr="003F6DA2" w:rsidRDefault="001A4D31" w:rsidP="00DB3F2B">
            <w:pPr>
              <w:spacing w:after="0" w:line="240" w:lineRule="auto"/>
              <w:rPr>
                <w:rFonts w:ascii="Times New Roman" w:eastAsia="Times New Roman" w:hAnsi="Times New Roman" w:cs="Times New Roman"/>
              </w:rPr>
            </w:pPr>
            <w:r w:rsidRPr="003F6DA2">
              <w:rPr>
                <w:rFonts w:ascii="Times New Roman" w:eastAsia="Times New Roman" w:hAnsi="Times New Roman" w:cs="Times New Roman"/>
              </w:rPr>
              <w:t xml:space="preserve">   2,300,853.00</w:t>
            </w:r>
            <w:r w:rsidR="00161EA6" w:rsidRPr="003F6DA2">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3F6DA2"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3AD84E86" w:rsidR="00325F72" w:rsidRPr="003F6DA2" w:rsidRDefault="00D432EE" w:rsidP="00E0434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3,590,355.20</w:t>
            </w:r>
            <w:r w:rsidR="00E07007" w:rsidRPr="003F6DA2">
              <w:rPr>
                <w:rFonts w:ascii="Times New Roman" w:eastAsia="Times New Roman" w:hAnsi="Times New Roman" w:cs="Times New Roman"/>
              </w:rPr>
              <w:t xml:space="preserve">      </w:t>
            </w:r>
          </w:p>
        </w:tc>
      </w:tr>
      <w:tr w:rsidR="00517FFB" w:rsidRPr="003F6DA2" w14:paraId="71C69BE3" w14:textId="77777777" w:rsidTr="00C513EF">
        <w:trPr>
          <w:trHeight w:val="270"/>
        </w:trPr>
        <w:tc>
          <w:tcPr>
            <w:tcW w:w="4932" w:type="dxa"/>
            <w:shd w:val="clear" w:color="auto" w:fill="FFFFFF"/>
            <w:noWrap/>
            <w:vAlign w:val="center"/>
          </w:tcPr>
          <w:p w14:paraId="69F07C73" w14:textId="77777777" w:rsidR="00517FFB" w:rsidRPr="003F6DA2" w:rsidRDefault="00517FFB" w:rsidP="00EB24E2">
            <w:pPr>
              <w:spacing w:after="0" w:line="240" w:lineRule="auto"/>
              <w:jc w:val="both"/>
              <w:rPr>
                <w:rFonts w:ascii="Times New Roman" w:eastAsia="Times New Roman" w:hAnsi="Times New Roman" w:cs="Times New Roman"/>
                <w:b/>
                <w:bCs/>
              </w:rPr>
            </w:pPr>
            <w:proofErr w:type="gramStart"/>
            <w:r w:rsidRPr="003F6DA2">
              <w:rPr>
                <w:rFonts w:ascii="Times New Roman" w:eastAsia="Times New Roman" w:hAnsi="Times New Roman" w:cs="Times New Roman"/>
                <w:b/>
                <w:bCs/>
              </w:rPr>
              <w:t>Total</w:t>
            </w:r>
            <w:proofErr w:type="gramEnd"/>
            <w:r w:rsidRPr="003F6DA2">
              <w:rPr>
                <w:rFonts w:ascii="Times New Roman" w:eastAsia="Times New Roman" w:hAnsi="Times New Roman" w:cs="Times New Roman"/>
                <w:b/>
                <w:bCs/>
              </w:rPr>
              <w:t xml:space="preserve"> </w:t>
            </w:r>
            <w:r w:rsidR="00EB24E2" w:rsidRPr="003F6DA2">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433AC4D6" w:rsidR="00517FFB" w:rsidRPr="003F6DA2" w:rsidRDefault="00C640D4" w:rsidP="00F06812">
            <w:pPr>
              <w:spacing w:after="0" w:line="240" w:lineRule="auto"/>
              <w:rPr>
                <w:rFonts w:ascii="Times New Roman" w:eastAsia="Arial Unicode MS" w:hAnsi="Times New Roman" w:cs="Times New Roman"/>
                <w:b/>
                <w:u w:val="double"/>
              </w:rPr>
            </w:pPr>
            <w:r w:rsidRPr="003F6DA2">
              <w:rPr>
                <w:rFonts w:ascii="Times New Roman" w:eastAsia="Arial Unicode MS" w:hAnsi="Times New Roman" w:cs="Times New Roman"/>
                <w:b/>
                <w:u w:val="double"/>
              </w:rPr>
              <w:t>`</w:t>
            </w:r>
            <w:r w:rsidR="00793927" w:rsidRPr="003F6DA2">
              <w:rPr>
                <w:rFonts w:ascii="Times New Roman" w:eastAsia="Arial Unicode MS" w:hAnsi="Times New Roman" w:cs="Times New Roman"/>
                <w:b/>
                <w:u w:val="double"/>
              </w:rPr>
              <w:t>178,154,150.27</w:t>
            </w:r>
          </w:p>
        </w:tc>
        <w:tc>
          <w:tcPr>
            <w:tcW w:w="236" w:type="dxa"/>
            <w:shd w:val="clear" w:color="auto" w:fill="FFFFFF"/>
            <w:noWrap/>
            <w:vAlign w:val="bottom"/>
          </w:tcPr>
          <w:p w14:paraId="2E6FE3D1" w14:textId="77777777" w:rsidR="00517FFB" w:rsidRPr="003F6DA2"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46774718" w:rsidR="00517FFB" w:rsidRPr="003F6DA2" w:rsidRDefault="005D6525" w:rsidP="00E0434B">
            <w:pPr>
              <w:spacing w:after="0" w:line="240" w:lineRule="auto"/>
              <w:jc w:val="right"/>
              <w:rPr>
                <w:rFonts w:ascii="Times New Roman" w:eastAsia="Arial Unicode MS" w:hAnsi="Times New Roman" w:cs="Times New Roman"/>
                <w:b/>
                <w:u w:val="double"/>
              </w:rPr>
            </w:pPr>
            <w:r w:rsidRPr="003F6DA2">
              <w:rPr>
                <w:rFonts w:ascii="Times New Roman" w:eastAsia="Arial Unicode MS" w:hAnsi="Times New Roman" w:cs="Times New Roman"/>
                <w:b/>
                <w:u w:val="double"/>
              </w:rPr>
              <w:t>169,056,755.05</w:t>
            </w:r>
          </w:p>
        </w:tc>
      </w:tr>
    </w:tbl>
    <w:p w14:paraId="6B574833" w14:textId="77777777" w:rsidR="00731961" w:rsidRPr="003F6DA2" w:rsidRDefault="00731961" w:rsidP="00E01792">
      <w:pPr>
        <w:spacing w:after="160" w:line="259" w:lineRule="auto"/>
        <w:jc w:val="both"/>
        <w:rPr>
          <w:rFonts w:ascii="Times New Roman" w:eastAsia="Calibri" w:hAnsi="Times New Roman" w:cs="Times New Roman"/>
        </w:rPr>
      </w:pPr>
    </w:p>
    <w:p w14:paraId="0E79CCBC" w14:textId="0D3E6726" w:rsidR="0066475D" w:rsidRPr="003F6DA2" w:rsidRDefault="0066475D" w:rsidP="0066475D">
      <w:pPr>
        <w:spacing w:after="160" w:line="240" w:lineRule="auto"/>
        <w:jc w:val="both"/>
        <w:rPr>
          <w:rFonts w:ascii="Times New Roman" w:eastAsia="Calibri" w:hAnsi="Times New Roman" w:cs="Times New Roman"/>
        </w:rPr>
      </w:pPr>
      <w:r w:rsidRPr="003F6DA2">
        <w:rPr>
          <w:rFonts w:ascii="Times New Roman" w:eastAsia="Calibri" w:hAnsi="Times New Roman" w:cs="Times New Roman"/>
        </w:rPr>
        <w:t xml:space="preserve">El Instituto Dominicano del </w:t>
      </w:r>
      <w:proofErr w:type="gramStart"/>
      <w:r w:rsidRPr="003F6DA2">
        <w:rPr>
          <w:rFonts w:ascii="Times New Roman" w:eastAsia="Calibri" w:hAnsi="Times New Roman" w:cs="Times New Roman"/>
        </w:rPr>
        <w:t>Café  pagó</w:t>
      </w:r>
      <w:proofErr w:type="gramEnd"/>
      <w:r w:rsidRPr="003F6DA2">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E65CDC" w:rsidRPr="003F6DA2">
        <w:rPr>
          <w:rFonts w:ascii="Times New Roman" w:eastAsia="Calibri" w:hAnsi="Times New Roman" w:cs="Times New Roman"/>
          <w:b/>
          <w:bCs/>
        </w:rPr>
        <w:t>178,154,150.27</w:t>
      </w:r>
      <w:r w:rsidR="00BA2C2D" w:rsidRPr="003F6DA2">
        <w:rPr>
          <w:rFonts w:ascii="Times New Roman" w:eastAsia="Calibri" w:hAnsi="Times New Roman" w:cs="Times New Roman"/>
        </w:rPr>
        <w:t xml:space="preserve"> </w:t>
      </w:r>
      <w:r w:rsidRPr="003F6DA2">
        <w:rPr>
          <w:rFonts w:ascii="Times New Roman" w:eastAsia="Calibri" w:hAnsi="Times New Roman" w:cs="Times New Roman"/>
        </w:rPr>
        <w:t>y RD$</w:t>
      </w:r>
      <w:r w:rsidR="00742621" w:rsidRPr="003F6DA2">
        <w:rPr>
          <w:rFonts w:ascii="Times New Roman" w:eastAsia="Calibri" w:hAnsi="Times New Roman" w:cs="Times New Roman"/>
          <w:b/>
          <w:bCs/>
        </w:rPr>
        <w:t>169,056,755.05</w:t>
      </w:r>
      <w:r w:rsidRPr="003F6DA2">
        <w:rPr>
          <w:rFonts w:ascii="Times New Roman" w:eastAsia="Calibri" w:hAnsi="Times New Roman" w:cs="Times New Roman"/>
        </w:rPr>
        <w:t xml:space="preserve"> respectivamente.</w:t>
      </w:r>
    </w:p>
    <w:p w14:paraId="71AFF3AD" w14:textId="08D8301A" w:rsidR="0066475D" w:rsidRPr="003F6DA2" w:rsidRDefault="0066475D" w:rsidP="0066475D">
      <w:pPr>
        <w:spacing w:after="160" w:line="240" w:lineRule="auto"/>
        <w:jc w:val="both"/>
        <w:rPr>
          <w:rFonts w:ascii="Times New Roman" w:eastAsia="Calibri" w:hAnsi="Times New Roman" w:cs="Times New Roman"/>
        </w:rPr>
      </w:pPr>
      <w:r w:rsidRPr="003F6DA2">
        <w:rPr>
          <w:rFonts w:ascii="Times New Roman" w:eastAsia="Calibri" w:hAnsi="Times New Roman" w:cs="Times New Roman"/>
        </w:rPr>
        <w:t xml:space="preserve">Al </w:t>
      </w:r>
      <w:r w:rsidR="00E6383A" w:rsidRPr="003F6DA2">
        <w:rPr>
          <w:rFonts w:ascii="Times New Roman" w:eastAsia="Calibri" w:hAnsi="Times New Roman" w:cs="Times New Roman"/>
        </w:rPr>
        <w:t>3</w:t>
      </w:r>
      <w:r w:rsidR="00415283" w:rsidRPr="003F6DA2">
        <w:rPr>
          <w:rFonts w:ascii="Times New Roman" w:eastAsia="Calibri" w:hAnsi="Times New Roman" w:cs="Times New Roman"/>
        </w:rPr>
        <w:t>1</w:t>
      </w:r>
      <w:r w:rsidRPr="003F6DA2">
        <w:rPr>
          <w:rFonts w:ascii="Times New Roman" w:eastAsia="Calibri" w:hAnsi="Times New Roman" w:cs="Times New Roman"/>
        </w:rPr>
        <w:t xml:space="preserve"> de </w:t>
      </w:r>
      <w:r w:rsidR="00E65CDC" w:rsidRPr="003F6DA2">
        <w:rPr>
          <w:rFonts w:ascii="Times New Roman" w:eastAsia="Calibri" w:hAnsi="Times New Roman" w:cs="Times New Roman"/>
        </w:rPr>
        <w:t>agosto</w:t>
      </w:r>
      <w:r w:rsidRPr="003F6DA2">
        <w:rPr>
          <w:rFonts w:ascii="Times New Roman" w:eastAsia="Calibri" w:hAnsi="Times New Roman" w:cs="Times New Roman"/>
        </w:rPr>
        <w:t xml:space="preserve"> de </w:t>
      </w:r>
      <w:r w:rsidR="00FB3944" w:rsidRPr="003F6DA2">
        <w:rPr>
          <w:rFonts w:ascii="Times New Roman" w:eastAsia="Calibri" w:hAnsi="Times New Roman" w:cs="Times New Roman"/>
        </w:rPr>
        <w:t>202</w:t>
      </w:r>
      <w:r w:rsidR="00045D43" w:rsidRPr="003F6DA2">
        <w:rPr>
          <w:rFonts w:ascii="Times New Roman" w:eastAsia="Calibri" w:hAnsi="Times New Roman" w:cs="Times New Roman"/>
        </w:rPr>
        <w:t>2</w:t>
      </w:r>
      <w:r w:rsidR="00FB3944" w:rsidRPr="003F6DA2">
        <w:rPr>
          <w:rFonts w:ascii="Times New Roman" w:eastAsia="Calibri" w:hAnsi="Times New Roman" w:cs="Times New Roman"/>
        </w:rPr>
        <w:t xml:space="preserve"> y</w:t>
      </w:r>
      <w:r w:rsidRPr="003F6DA2">
        <w:rPr>
          <w:rFonts w:ascii="Times New Roman" w:eastAsia="Calibri" w:hAnsi="Times New Roman" w:cs="Times New Roman"/>
        </w:rPr>
        <w:t xml:space="preserve"> 20</w:t>
      </w:r>
      <w:r w:rsidR="001549B2" w:rsidRPr="003F6DA2">
        <w:rPr>
          <w:rFonts w:ascii="Times New Roman" w:eastAsia="Calibri" w:hAnsi="Times New Roman" w:cs="Times New Roman"/>
        </w:rPr>
        <w:t>2</w:t>
      </w:r>
      <w:r w:rsidR="00045D43" w:rsidRPr="003F6DA2">
        <w:rPr>
          <w:rFonts w:ascii="Times New Roman" w:eastAsia="Calibri" w:hAnsi="Times New Roman" w:cs="Times New Roman"/>
        </w:rPr>
        <w:t>1</w:t>
      </w:r>
      <w:r w:rsidR="00B2041D" w:rsidRPr="003F6DA2">
        <w:rPr>
          <w:rFonts w:ascii="Times New Roman" w:eastAsia="Calibri" w:hAnsi="Times New Roman" w:cs="Times New Roman"/>
        </w:rPr>
        <w:t>,</w:t>
      </w:r>
      <w:r w:rsidR="006172AB" w:rsidRPr="003F6DA2">
        <w:rPr>
          <w:rFonts w:ascii="Times New Roman" w:eastAsia="Calibri" w:hAnsi="Times New Roman" w:cs="Times New Roman"/>
        </w:rPr>
        <w:t xml:space="preserve"> </w:t>
      </w:r>
      <w:r w:rsidRPr="003F6DA2">
        <w:rPr>
          <w:rFonts w:ascii="Times New Roman" w:eastAsia="Calibri" w:hAnsi="Times New Roman" w:cs="Times New Roman"/>
        </w:rPr>
        <w:t xml:space="preserve">El Instituto Dominicano del </w:t>
      </w:r>
      <w:r w:rsidR="00FB3944" w:rsidRPr="003F6DA2">
        <w:rPr>
          <w:rFonts w:ascii="Times New Roman" w:eastAsia="Calibri" w:hAnsi="Times New Roman" w:cs="Times New Roman"/>
        </w:rPr>
        <w:t>Café mantenía</w:t>
      </w:r>
      <w:r w:rsidRPr="003F6DA2">
        <w:rPr>
          <w:rFonts w:ascii="Times New Roman" w:eastAsia="Calibri" w:hAnsi="Times New Roman" w:cs="Times New Roman"/>
        </w:rPr>
        <w:t xml:space="preserve"> </w:t>
      </w:r>
      <w:r w:rsidR="002E1139" w:rsidRPr="003F6DA2">
        <w:rPr>
          <w:rFonts w:ascii="Times New Roman" w:eastAsia="Calibri" w:hAnsi="Times New Roman" w:cs="Times New Roman"/>
        </w:rPr>
        <w:t>5</w:t>
      </w:r>
      <w:r w:rsidR="004F7A66" w:rsidRPr="003F6DA2">
        <w:rPr>
          <w:rFonts w:ascii="Times New Roman" w:eastAsia="Calibri" w:hAnsi="Times New Roman" w:cs="Times New Roman"/>
        </w:rPr>
        <w:t>20</w:t>
      </w:r>
      <w:r w:rsidRPr="003F6DA2">
        <w:rPr>
          <w:rFonts w:ascii="Times New Roman" w:eastAsia="Calibri" w:hAnsi="Times New Roman" w:cs="Times New Roman"/>
        </w:rPr>
        <w:t xml:space="preserve"> y </w:t>
      </w:r>
      <w:r w:rsidR="002E1139" w:rsidRPr="003F6DA2">
        <w:rPr>
          <w:rFonts w:ascii="Times New Roman" w:eastAsia="Calibri" w:hAnsi="Times New Roman" w:cs="Times New Roman"/>
        </w:rPr>
        <w:t>564</w:t>
      </w:r>
      <w:r w:rsidRPr="003F6DA2">
        <w:rPr>
          <w:rFonts w:ascii="Times New Roman" w:eastAsia="Calibri" w:hAnsi="Times New Roman" w:cs="Times New Roman"/>
        </w:rPr>
        <w:t xml:space="preserve"> empleados respectivamente.</w:t>
      </w:r>
    </w:p>
    <w:p w14:paraId="06243A93" w14:textId="77777777" w:rsidR="0066475D" w:rsidRPr="003F6DA2" w:rsidRDefault="0066475D" w:rsidP="00E01792">
      <w:pPr>
        <w:spacing w:after="160" w:line="259" w:lineRule="auto"/>
        <w:jc w:val="both"/>
        <w:rPr>
          <w:rFonts w:ascii="Times New Roman" w:eastAsia="Calibri" w:hAnsi="Times New Roman" w:cs="Times New Roman"/>
        </w:rPr>
      </w:pPr>
    </w:p>
    <w:p w14:paraId="36E7BD4B" w14:textId="34623CC8" w:rsidR="00D36F5A" w:rsidRPr="003F6DA2" w:rsidRDefault="001D2F9E" w:rsidP="001D2F9E">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1</w:t>
      </w:r>
      <w:r w:rsidR="007D1B8F" w:rsidRPr="003F6DA2">
        <w:rPr>
          <w:rFonts w:ascii="Times New Roman" w:eastAsia="Calibri" w:hAnsi="Times New Roman" w:cs="Times New Roman"/>
          <w:b/>
        </w:rPr>
        <w:t>9</w:t>
      </w:r>
      <w:r w:rsidR="00A44945" w:rsidRPr="003F6DA2">
        <w:rPr>
          <w:rFonts w:ascii="Times New Roman" w:eastAsia="Calibri" w:hAnsi="Times New Roman" w:cs="Times New Roman"/>
          <w:b/>
        </w:rPr>
        <w:t>.</w:t>
      </w:r>
      <w:r w:rsidR="00D36F5A" w:rsidRPr="003F6DA2">
        <w:rPr>
          <w:rFonts w:ascii="Times New Roman" w:eastAsia="Calibri" w:hAnsi="Times New Roman" w:cs="Times New Roman"/>
          <w:b/>
        </w:rPr>
        <w:t xml:space="preserve"> </w:t>
      </w:r>
      <w:proofErr w:type="spellStart"/>
      <w:r w:rsidR="00D36F5A" w:rsidRPr="003F6DA2">
        <w:rPr>
          <w:rFonts w:ascii="Times New Roman" w:eastAsia="Calibri" w:hAnsi="Times New Roman" w:cs="Times New Roman"/>
          <w:b/>
        </w:rPr>
        <w:t>Su</w:t>
      </w:r>
      <w:r w:rsidR="001611A3" w:rsidRPr="003F6DA2">
        <w:rPr>
          <w:rFonts w:ascii="Times New Roman" w:eastAsia="Calibri" w:hAnsi="Times New Roman" w:cs="Times New Roman"/>
          <w:b/>
        </w:rPr>
        <w:t>b</w:t>
      </w:r>
      <w:r w:rsidR="00D36F5A" w:rsidRPr="003F6DA2">
        <w:rPr>
          <w:rFonts w:ascii="Times New Roman" w:eastAsia="Calibri" w:hAnsi="Times New Roman" w:cs="Times New Roman"/>
          <w:b/>
        </w:rPr>
        <w:t>enciones</w:t>
      </w:r>
      <w:proofErr w:type="spellEnd"/>
      <w:r w:rsidR="00D36F5A" w:rsidRPr="003F6DA2">
        <w:rPr>
          <w:rFonts w:ascii="Times New Roman" w:eastAsia="Calibri" w:hAnsi="Times New Roman" w:cs="Times New Roman"/>
          <w:b/>
        </w:rPr>
        <w:t xml:space="preserve"> y otros pagos por transferencias</w:t>
      </w:r>
    </w:p>
    <w:p w14:paraId="7355C04F" w14:textId="77777777" w:rsidR="001D2F9E" w:rsidRPr="003F6DA2" w:rsidRDefault="001D2F9E" w:rsidP="001D2F9E">
      <w:pPr>
        <w:keepNext/>
        <w:suppressAutoHyphens/>
        <w:spacing w:after="0"/>
        <w:jc w:val="both"/>
        <w:outlineLvl w:val="1"/>
        <w:rPr>
          <w:rFonts w:ascii="Times New Roman" w:eastAsia="Calibri" w:hAnsi="Times New Roman" w:cs="Times New Roman"/>
          <w:b/>
        </w:rPr>
      </w:pPr>
    </w:p>
    <w:p w14:paraId="3BBF7D47" w14:textId="2691886C" w:rsidR="00D36F5A" w:rsidRPr="003F6DA2" w:rsidRDefault="00D36F5A" w:rsidP="00D36F5A">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Las </w:t>
      </w:r>
      <w:proofErr w:type="spellStart"/>
      <w:r w:rsidR="008C4222" w:rsidRPr="003F6DA2">
        <w:rPr>
          <w:rFonts w:ascii="Times New Roman" w:eastAsia="Times New Roman" w:hAnsi="Times New Roman" w:cs="Times New Roman"/>
          <w:bCs/>
        </w:rPr>
        <w:t>Subenciones</w:t>
      </w:r>
      <w:proofErr w:type="spellEnd"/>
      <w:r w:rsidR="00583293" w:rsidRPr="003F6DA2">
        <w:rPr>
          <w:rFonts w:ascii="Times New Roman" w:eastAsia="Times New Roman" w:hAnsi="Times New Roman" w:cs="Times New Roman"/>
          <w:bCs/>
        </w:rPr>
        <w:t xml:space="preserve"> y otros pagos por transferencias</w:t>
      </w:r>
      <w:r w:rsidRPr="003F6DA2">
        <w:rPr>
          <w:rFonts w:ascii="Times New Roman" w:eastAsia="Times New Roman" w:hAnsi="Times New Roman" w:cs="Times New Roman"/>
          <w:bCs/>
        </w:rPr>
        <w:t xml:space="preserve"> realizadas durante los </w:t>
      </w:r>
      <w:r w:rsidR="001549B2" w:rsidRPr="003F6DA2">
        <w:rPr>
          <w:rFonts w:ascii="Times New Roman" w:eastAsia="Times New Roman" w:hAnsi="Times New Roman" w:cs="Times New Roman"/>
          <w:bCs/>
        </w:rPr>
        <w:t xml:space="preserve">ejercicios fiscales del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0024296F" w:rsidRPr="003F6DA2">
        <w:rPr>
          <w:rFonts w:ascii="Times New Roman" w:eastAsia="Times New Roman" w:hAnsi="Times New Roman" w:cs="Times New Roman"/>
          <w:bCs/>
        </w:rPr>
        <w:t xml:space="preserve"> de </w:t>
      </w:r>
      <w:r w:rsidR="004B174D" w:rsidRPr="003F6DA2">
        <w:rPr>
          <w:rFonts w:ascii="Times New Roman" w:eastAsia="Times New Roman" w:hAnsi="Times New Roman" w:cs="Times New Roman"/>
          <w:bCs/>
        </w:rPr>
        <w:t>agosto</w:t>
      </w:r>
      <w:r w:rsidR="00D74E42" w:rsidRPr="003F6DA2">
        <w:rPr>
          <w:rFonts w:ascii="Times New Roman" w:eastAsia="Times New Roman" w:hAnsi="Times New Roman" w:cs="Times New Roman"/>
          <w:bCs/>
        </w:rPr>
        <w:t xml:space="preserve"> </w:t>
      </w:r>
      <w:r w:rsidR="001549B2" w:rsidRPr="003F6DA2">
        <w:rPr>
          <w:rFonts w:ascii="Times New Roman" w:eastAsia="Times New Roman" w:hAnsi="Times New Roman" w:cs="Times New Roman"/>
          <w:bCs/>
        </w:rPr>
        <w:t>del 202</w:t>
      </w:r>
      <w:r w:rsidR="002A0CC6" w:rsidRPr="003F6DA2">
        <w:rPr>
          <w:rFonts w:ascii="Times New Roman" w:eastAsia="Times New Roman" w:hAnsi="Times New Roman" w:cs="Times New Roman"/>
          <w:bCs/>
        </w:rPr>
        <w:t>2</w:t>
      </w:r>
      <w:r w:rsidR="001549B2" w:rsidRPr="003F6DA2">
        <w:rPr>
          <w:rFonts w:ascii="Times New Roman" w:eastAsia="Times New Roman" w:hAnsi="Times New Roman" w:cs="Times New Roman"/>
          <w:bCs/>
        </w:rPr>
        <w:t xml:space="preserve"> y</w:t>
      </w:r>
      <w:r w:rsidRPr="003F6DA2">
        <w:rPr>
          <w:rFonts w:ascii="Times New Roman" w:eastAsia="Times New Roman" w:hAnsi="Times New Roman" w:cs="Times New Roman"/>
          <w:bCs/>
        </w:rPr>
        <w:t xml:space="preserve"> 20</w:t>
      </w:r>
      <w:r w:rsidR="008871CF" w:rsidRPr="003F6DA2">
        <w:rPr>
          <w:rFonts w:ascii="Times New Roman" w:eastAsia="Times New Roman" w:hAnsi="Times New Roman" w:cs="Times New Roman"/>
          <w:bCs/>
        </w:rPr>
        <w:t>2</w:t>
      </w:r>
      <w:r w:rsidR="002A0CC6" w:rsidRPr="003F6DA2">
        <w:rPr>
          <w:rFonts w:ascii="Times New Roman" w:eastAsia="Times New Roman" w:hAnsi="Times New Roman" w:cs="Times New Roman"/>
          <w:bCs/>
        </w:rPr>
        <w:t>1</w:t>
      </w:r>
      <w:r w:rsidRPr="003F6DA2">
        <w:rPr>
          <w:rFonts w:ascii="Times New Roman" w:eastAsia="Times New Roman" w:hAnsi="Times New Roman" w:cs="Times New Roman"/>
          <w:bCs/>
        </w:rPr>
        <w:t>, ascendieron a la suma de RD$</w:t>
      </w:r>
      <w:r w:rsidR="000B3A54" w:rsidRPr="003F6DA2">
        <w:rPr>
          <w:rFonts w:ascii="Times New Roman" w:eastAsia="Times New Roman" w:hAnsi="Times New Roman" w:cs="Times New Roman"/>
          <w:b/>
        </w:rPr>
        <w:t>1,101,194.00</w:t>
      </w:r>
      <w:r w:rsidRPr="003F6DA2">
        <w:rPr>
          <w:rFonts w:ascii="Times New Roman" w:eastAsia="Times New Roman" w:hAnsi="Times New Roman" w:cs="Times New Roman"/>
        </w:rPr>
        <w:t xml:space="preserve">   </w:t>
      </w:r>
      <w:r w:rsidRPr="003F6DA2">
        <w:rPr>
          <w:rFonts w:ascii="Times New Roman" w:eastAsia="Times New Roman" w:hAnsi="Times New Roman" w:cs="Times New Roman"/>
          <w:bCs/>
        </w:rPr>
        <w:t xml:space="preserve">y </w:t>
      </w:r>
      <w:r w:rsidR="00C5103B" w:rsidRPr="003F6DA2">
        <w:rPr>
          <w:rFonts w:ascii="Times New Roman" w:eastAsia="Times New Roman" w:hAnsi="Times New Roman" w:cs="Times New Roman"/>
          <w:b/>
        </w:rPr>
        <w:t>3,213,748.31</w:t>
      </w:r>
      <w:r w:rsidRPr="003F6DA2">
        <w:rPr>
          <w:rFonts w:ascii="Times New Roman" w:eastAsia="Times New Roman" w:hAnsi="Times New Roman" w:cs="Times New Roman"/>
          <w:bCs/>
        </w:rPr>
        <w:t xml:space="preserve"> respectivamente reflejándose </w:t>
      </w:r>
      <w:r w:rsidR="00222B93" w:rsidRPr="003F6DA2">
        <w:rPr>
          <w:rFonts w:ascii="Times New Roman" w:eastAsia="Times New Roman" w:hAnsi="Times New Roman" w:cs="Times New Roman"/>
          <w:bCs/>
        </w:rPr>
        <w:t>una</w:t>
      </w:r>
      <w:r w:rsidR="004A0B97" w:rsidRPr="003F6DA2">
        <w:rPr>
          <w:rFonts w:ascii="Times New Roman" w:eastAsia="Times New Roman" w:hAnsi="Times New Roman" w:cs="Times New Roman"/>
          <w:bCs/>
        </w:rPr>
        <w:t xml:space="preserve"> disminución</w:t>
      </w:r>
      <w:r w:rsidRPr="003F6DA2">
        <w:rPr>
          <w:rFonts w:ascii="Times New Roman" w:eastAsia="Times New Roman" w:hAnsi="Times New Roman" w:cs="Times New Roman"/>
          <w:bCs/>
        </w:rPr>
        <w:t xml:space="preserve"> de RD$</w:t>
      </w:r>
      <w:r w:rsidR="00E65CDC" w:rsidRPr="003F6DA2">
        <w:rPr>
          <w:rFonts w:ascii="Times New Roman" w:eastAsia="Times New Roman" w:hAnsi="Times New Roman" w:cs="Times New Roman"/>
          <w:b/>
        </w:rPr>
        <w:t>2,112,554.31</w:t>
      </w:r>
      <w:r w:rsidRPr="003F6DA2">
        <w:rPr>
          <w:rFonts w:ascii="Times New Roman" w:eastAsia="Times New Roman" w:hAnsi="Times New Roman" w:cs="Times New Roman"/>
          <w:bCs/>
        </w:rPr>
        <w:t xml:space="preserve"> </w:t>
      </w:r>
      <w:r w:rsidRPr="003F6DA2">
        <w:rPr>
          <w:rFonts w:ascii="Times New Roman" w:eastAsia="Times New Roman" w:hAnsi="Times New Roman" w:cs="Times New Roman"/>
        </w:rPr>
        <w:t xml:space="preserve">equivalente </w:t>
      </w:r>
      <w:r w:rsidR="00E65CDC" w:rsidRPr="003F6DA2">
        <w:rPr>
          <w:rFonts w:ascii="Times New Roman" w:eastAsia="Times New Roman" w:hAnsi="Times New Roman" w:cs="Times New Roman"/>
        </w:rPr>
        <w:t>-1.92</w:t>
      </w:r>
      <w:r w:rsidR="0066724F" w:rsidRPr="003F6DA2">
        <w:rPr>
          <w:rFonts w:ascii="Times New Roman" w:eastAsia="Times New Roman" w:hAnsi="Times New Roman" w:cs="Times New Roman"/>
        </w:rPr>
        <w:t xml:space="preserve"> </w:t>
      </w:r>
      <w:r w:rsidRPr="003F6DA2">
        <w:rPr>
          <w:rFonts w:ascii="Times New Roman" w:eastAsia="Times New Roman" w:hAnsi="Times New Roman" w:cs="Times New Roman"/>
        </w:rPr>
        <w:t>%</w:t>
      </w:r>
      <w:r w:rsidRPr="003F6DA2">
        <w:rPr>
          <w:rFonts w:ascii="Times New Roman" w:eastAsia="Times New Roman" w:hAnsi="Times New Roman" w:cs="Times New Roman"/>
          <w:bCs/>
        </w:rPr>
        <w:t>, según el siguiente detalle:</w:t>
      </w:r>
    </w:p>
    <w:p w14:paraId="3C35D9E5" w14:textId="77777777" w:rsidR="00D36F5A" w:rsidRPr="003F6DA2"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3F6DA2" w14:paraId="6F1B6CC6" w14:textId="77777777" w:rsidTr="001000C4">
        <w:trPr>
          <w:trHeight w:val="423"/>
        </w:trPr>
        <w:tc>
          <w:tcPr>
            <w:tcW w:w="4968" w:type="dxa"/>
            <w:shd w:val="clear" w:color="auto" w:fill="FFFFFF"/>
            <w:noWrap/>
            <w:vAlign w:val="center"/>
          </w:tcPr>
          <w:p w14:paraId="78F4FC81" w14:textId="77777777" w:rsidR="00D36F5A" w:rsidRPr="003F6DA2"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3F6DA2">
              <w:rPr>
                <w:rFonts w:ascii="Times New Roman" w:eastAsia="Calibri" w:hAnsi="Times New Roman" w:cs="Times New Roman"/>
                <w:b/>
              </w:rPr>
              <w:t xml:space="preserve">Descripción  </w:t>
            </w:r>
          </w:p>
        </w:tc>
        <w:tc>
          <w:tcPr>
            <w:tcW w:w="1656" w:type="dxa"/>
            <w:shd w:val="clear" w:color="auto" w:fill="FFFFFF"/>
            <w:vAlign w:val="center"/>
          </w:tcPr>
          <w:p w14:paraId="6987EAA7" w14:textId="41A6D2CF" w:rsidR="00D36F5A" w:rsidRPr="003F6DA2" w:rsidRDefault="00751716" w:rsidP="00D74E42">
            <w:pPr>
              <w:spacing w:after="0" w:line="240" w:lineRule="auto"/>
              <w:jc w:val="center"/>
              <w:rPr>
                <w:rFonts w:ascii="Times New Roman" w:eastAsia="Times New Roman" w:hAnsi="Times New Roman" w:cs="Times New Roman"/>
                <w:b/>
              </w:rPr>
            </w:pPr>
            <w:r w:rsidRPr="003F6DA2">
              <w:rPr>
                <w:rFonts w:ascii="Times New Roman" w:eastAsia="Times New Roman" w:hAnsi="Times New Roman" w:cs="Times New Roman"/>
                <w:b/>
              </w:rPr>
              <w:t xml:space="preserve">       </w:t>
            </w:r>
            <w:r w:rsidR="00D36F5A" w:rsidRPr="003F6DA2">
              <w:rPr>
                <w:rFonts w:ascii="Times New Roman" w:eastAsia="Times New Roman" w:hAnsi="Times New Roman" w:cs="Times New Roman"/>
                <w:b/>
              </w:rPr>
              <w:t>20</w:t>
            </w:r>
            <w:r w:rsidR="00D74E42" w:rsidRPr="003F6DA2">
              <w:rPr>
                <w:rFonts w:ascii="Times New Roman" w:eastAsia="Times New Roman" w:hAnsi="Times New Roman" w:cs="Times New Roman"/>
                <w:b/>
              </w:rPr>
              <w:t>2</w:t>
            </w:r>
            <w:r w:rsidR="002A0CC6" w:rsidRPr="003F6DA2">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3F6DA2"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3F6DA2" w:rsidRDefault="00751716" w:rsidP="00D74E42">
            <w:pPr>
              <w:spacing w:after="0" w:line="240" w:lineRule="auto"/>
              <w:ind w:right="-108"/>
              <w:jc w:val="center"/>
              <w:rPr>
                <w:rFonts w:ascii="Times New Roman" w:eastAsia="Times New Roman" w:hAnsi="Times New Roman" w:cs="Times New Roman"/>
                <w:b/>
              </w:rPr>
            </w:pPr>
            <w:r w:rsidRPr="003F6DA2">
              <w:rPr>
                <w:rFonts w:ascii="Times New Roman" w:eastAsia="Times New Roman" w:hAnsi="Times New Roman" w:cs="Times New Roman"/>
                <w:b/>
              </w:rPr>
              <w:t xml:space="preserve">        </w:t>
            </w:r>
            <w:r w:rsidR="00D36F5A" w:rsidRPr="003F6DA2">
              <w:rPr>
                <w:rFonts w:ascii="Times New Roman" w:eastAsia="Times New Roman" w:hAnsi="Times New Roman" w:cs="Times New Roman"/>
                <w:b/>
              </w:rPr>
              <w:t>20</w:t>
            </w:r>
            <w:r w:rsidR="00287441" w:rsidRPr="003F6DA2">
              <w:rPr>
                <w:rFonts w:ascii="Times New Roman" w:eastAsia="Times New Roman" w:hAnsi="Times New Roman" w:cs="Times New Roman"/>
                <w:b/>
              </w:rPr>
              <w:t>2</w:t>
            </w:r>
            <w:r w:rsidR="002A0CC6" w:rsidRPr="003F6DA2">
              <w:rPr>
                <w:rFonts w:ascii="Times New Roman" w:eastAsia="Times New Roman" w:hAnsi="Times New Roman" w:cs="Times New Roman"/>
                <w:b/>
              </w:rPr>
              <w:t>1</w:t>
            </w:r>
          </w:p>
        </w:tc>
      </w:tr>
      <w:tr w:rsidR="00D36F5A" w:rsidRPr="003F6DA2" w14:paraId="39D13B29" w14:textId="77777777" w:rsidTr="001000C4">
        <w:trPr>
          <w:trHeight w:val="255"/>
        </w:trPr>
        <w:tc>
          <w:tcPr>
            <w:tcW w:w="4968" w:type="dxa"/>
            <w:shd w:val="clear" w:color="auto" w:fill="FFFFFF"/>
            <w:noWrap/>
            <w:vAlign w:val="bottom"/>
          </w:tcPr>
          <w:p w14:paraId="0A28E404" w14:textId="77777777" w:rsidR="00D36F5A" w:rsidRPr="003F6DA2" w:rsidRDefault="00D36F5A"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Ayuda y donaciones a personas </w:t>
            </w:r>
            <w:r w:rsidR="009F00D1" w:rsidRPr="003F6DA2">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3F6DA2" w:rsidRDefault="006D28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3F6DA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3F6DA2" w:rsidRDefault="00846B2E"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72,958.31</w:t>
            </w:r>
          </w:p>
        </w:tc>
      </w:tr>
      <w:tr w:rsidR="00D36F5A" w:rsidRPr="003F6DA2" w14:paraId="5EA8EF21" w14:textId="77777777" w:rsidTr="001000C4">
        <w:trPr>
          <w:trHeight w:val="70"/>
        </w:trPr>
        <w:tc>
          <w:tcPr>
            <w:tcW w:w="4968" w:type="dxa"/>
            <w:shd w:val="clear" w:color="auto" w:fill="FFFFFF"/>
            <w:noWrap/>
            <w:vAlign w:val="bottom"/>
          </w:tcPr>
          <w:p w14:paraId="2AD774A1" w14:textId="77777777" w:rsidR="00D36F5A" w:rsidRPr="003F6DA2" w:rsidRDefault="00D36F5A"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3F6DA2"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3F6DA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3F6DA2" w:rsidRDefault="00035E40"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0</w:t>
            </w:r>
            <w:r w:rsidR="00D36F5A" w:rsidRPr="003F6DA2">
              <w:rPr>
                <w:rFonts w:ascii="Times New Roman" w:eastAsia="Times New Roman" w:hAnsi="Times New Roman" w:cs="Times New Roman"/>
              </w:rPr>
              <w:t>.00</w:t>
            </w:r>
          </w:p>
        </w:tc>
      </w:tr>
      <w:tr w:rsidR="00D36F5A" w:rsidRPr="003F6DA2" w14:paraId="4C2BBC73" w14:textId="77777777" w:rsidTr="001000C4">
        <w:trPr>
          <w:trHeight w:val="70"/>
        </w:trPr>
        <w:tc>
          <w:tcPr>
            <w:tcW w:w="4968" w:type="dxa"/>
            <w:shd w:val="clear" w:color="auto" w:fill="FFFFFF"/>
            <w:noWrap/>
            <w:vAlign w:val="bottom"/>
          </w:tcPr>
          <w:p w14:paraId="11EAA786" w14:textId="77777777" w:rsidR="00D36F5A" w:rsidRPr="003F6DA2" w:rsidRDefault="00D36F5A"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3F6DA2" w:rsidRDefault="006D28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3F6DA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02FE7EFE" w:rsidR="00D36F5A" w:rsidRPr="003F6DA2" w:rsidRDefault="00C5103B"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2,000,000.00</w:t>
            </w:r>
          </w:p>
        </w:tc>
      </w:tr>
      <w:tr w:rsidR="00D36F5A" w:rsidRPr="003F6DA2" w14:paraId="1CC5297F" w14:textId="77777777" w:rsidTr="001000C4">
        <w:trPr>
          <w:trHeight w:val="111"/>
        </w:trPr>
        <w:tc>
          <w:tcPr>
            <w:tcW w:w="4968" w:type="dxa"/>
            <w:shd w:val="clear" w:color="auto" w:fill="FFFFFF"/>
            <w:noWrap/>
            <w:vAlign w:val="bottom"/>
          </w:tcPr>
          <w:p w14:paraId="44E96A4F" w14:textId="77777777" w:rsidR="00D36F5A" w:rsidRPr="003F6DA2" w:rsidRDefault="00D4759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Transferencias a organismos internacionales</w:t>
            </w:r>
            <w:r w:rsidR="00D36F5A" w:rsidRPr="003F6DA2">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3F6DA2" w:rsidRDefault="000B3A54"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3F6DA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3F6DA2" w:rsidRDefault="00B3672B"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1,140,790.00</w:t>
            </w:r>
          </w:p>
        </w:tc>
      </w:tr>
      <w:tr w:rsidR="00D36F5A" w:rsidRPr="003F6DA2" w14:paraId="3BEB75F9" w14:textId="77777777" w:rsidTr="001000C4">
        <w:trPr>
          <w:trHeight w:val="102"/>
        </w:trPr>
        <w:tc>
          <w:tcPr>
            <w:tcW w:w="4968" w:type="dxa"/>
            <w:shd w:val="clear" w:color="auto" w:fill="FFFFFF"/>
            <w:noWrap/>
            <w:vAlign w:val="bottom"/>
          </w:tcPr>
          <w:p w14:paraId="52D5AD6D" w14:textId="77777777" w:rsidR="00D36F5A" w:rsidRPr="003F6DA2" w:rsidRDefault="00D36F5A"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3F6DA2"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3F6DA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3F6DA2" w:rsidRDefault="00D36F5A"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1,911,770.00</w:t>
            </w:r>
          </w:p>
        </w:tc>
      </w:tr>
    </w:tbl>
    <w:p w14:paraId="5319A35A" w14:textId="77777777" w:rsidR="00D36F5A" w:rsidRPr="003F6DA2" w:rsidRDefault="00D36F5A" w:rsidP="00D36F5A">
      <w:pPr>
        <w:spacing w:after="0"/>
        <w:jc w:val="both"/>
        <w:rPr>
          <w:rFonts w:ascii="Times New Roman" w:eastAsia="Times New Roman" w:hAnsi="Times New Roman" w:cs="Times New Roman"/>
          <w:bCs/>
        </w:rPr>
      </w:pPr>
    </w:p>
    <w:p w14:paraId="199CA1FE" w14:textId="77777777" w:rsidR="00D36F5A" w:rsidRPr="003F6DA2" w:rsidRDefault="00D36F5A" w:rsidP="00D36F5A">
      <w:pPr>
        <w:spacing w:after="0"/>
        <w:jc w:val="both"/>
        <w:rPr>
          <w:rFonts w:ascii="Times New Roman" w:eastAsia="Times New Roman" w:hAnsi="Times New Roman" w:cs="Times New Roman"/>
          <w:bCs/>
        </w:rPr>
      </w:pPr>
    </w:p>
    <w:p w14:paraId="28FF4F23" w14:textId="77777777" w:rsidR="00D36F5A" w:rsidRPr="003F6DA2" w:rsidRDefault="00D36F5A" w:rsidP="00D36F5A">
      <w:pPr>
        <w:spacing w:after="0"/>
        <w:jc w:val="both"/>
        <w:rPr>
          <w:rFonts w:ascii="Times New Roman" w:eastAsia="Times New Roman" w:hAnsi="Times New Roman" w:cs="Times New Roman"/>
          <w:bCs/>
        </w:rPr>
      </w:pPr>
    </w:p>
    <w:p w14:paraId="658BBE97" w14:textId="77777777" w:rsidR="00D36F5A" w:rsidRPr="003F6DA2" w:rsidRDefault="00D36F5A" w:rsidP="00D36F5A">
      <w:pPr>
        <w:spacing w:after="0"/>
        <w:jc w:val="both"/>
        <w:rPr>
          <w:rFonts w:ascii="Times New Roman" w:eastAsia="Times New Roman" w:hAnsi="Times New Roman" w:cs="Times New Roman"/>
          <w:bCs/>
        </w:rPr>
      </w:pPr>
    </w:p>
    <w:p w14:paraId="3D1B8EA2" w14:textId="77777777" w:rsidR="00D36F5A" w:rsidRPr="003F6DA2"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3F6DA2" w14:paraId="679D6E64" w14:textId="77777777" w:rsidTr="00E50B18">
        <w:trPr>
          <w:trHeight w:val="278"/>
        </w:trPr>
        <w:tc>
          <w:tcPr>
            <w:tcW w:w="4968" w:type="dxa"/>
            <w:shd w:val="clear" w:color="auto" w:fill="FFFFFF"/>
            <w:noWrap/>
            <w:vAlign w:val="bottom"/>
          </w:tcPr>
          <w:p w14:paraId="653BA648" w14:textId="77B34D48" w:rsidR="00D36F5A" w:rsidRPr="003F6DA2" w:rsidRDefault="00CB6B35" w:rsidP="00D36F5A">
            <w:pPr>
              <w:spacing w:after="0" w:line="240" w:lineRule="auto"/>
              <w:jc w:val="both"/>
              <w:rPr>
                <w:rFonts w:ascii="Times New Roman" w:eastAsia="Times New Roman" w:hAnsi="Times New Roman" w:cs="Times New Roman"/>
                <w:b/>
                <w:bCs/>
              </w:rPr>
            </w:pPr>
            <w:r w:rsidRPr="003F6DA2">
              <w:rPr>
                <w:rFonts w:ascii="Times New Roman" w:eastAsia="Times New Roman" w:hAnsi="Times New Roman" w:cs="Times New Roman"/>
                <w:b/>
                <w:bCs/>
              </w:rPr>
              <w:t xml:space="preserve">Total </w:t>
            </w:r>
            <w:proofErr w:type="spellStart"/>
            <w:proofErr w:type="gramStart"/>
            <w:r w:rsidRPr="003F6DA2">
              <w:rPr>
                <w:rFonts w:ascii="Times New Roman" w:eastAsia="Times New Roman" w:hAnsi="Times New Roman" w:cs="Times New Roman"/>
                <w:b/>
                <w:bCs/>
              </w:rPr>
              <w:t>subenciones</w:t>
            </w:r>
            <w:proofErr w:type="spellEnd"/>
            <w:r w:rsidRPr="003F6DA2">
              <w:rPr>
                <w:rFonts w:ascii="Times New Roman" w:eastAsia="Times New Roman" w:hAnsi="Times New Roman" w:cs="Times New Roman"/>
                <w:b/>
                <w:bCs/>
              </w:rPr>
              <w:t xml:space="preserve"> </w:t>
            </w:r>
            <w:r w:rsidR="00D36F5A" w:rsidRPr="003F6DA2">
              <w:rPr>
                <w:rFonts w:ascii="Times New Roman" w:eastAsia="Times New Roman" w:hAnsi="Times New Roman" w:cs="Times New Roman"/>
                <w:b/>
                <w:bCs/>
              </w:rPr>
              <w:t xml:space="preserve"> y</w:t>
            </w:r>
            <w:proofErr w:type="gramEnd"/>
            <w:r w:rsidR="00D36F5A" w:rsidRPr="003F6DA2">
              <w:rPr>
                <w:rFonts w:ascii="Times New Roman" w:eastAsia="Times New Roman" w:hAnsi="Times New Roman" w:cs="Times New Roman"/>
                <w:b/>
                <w:bCs/>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3F6DA2" w:rsidRDefault="000B3A54" w:rsidP="00E90182">
            <w:pPr>
              <w:spacing w:after="0" w:line="240" w:lineRule="auto"/>
              <w:jc w:val="right"/>
              <w:rPr>
                <w:rFonts w:ascii="Times New Roman" w:eastAsia="Arial Unicode MS" w:hAnsi="Times New Roman" w:cs="Times New Roman"/>
                <w:b/>
                <w:u w:val="double"/>
              </w:rPr>
            </w:pPr>
            <w:r w:rsidRPr="003F6DA2">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3F6DA2"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0D438AAF" w:rsidR="00D36F5A" w:rsidRPr="003F6DA2" w:rsidRDefault="00C5103B" w:rsidP="00B2041D">
            <w:pPr>
              <w:spacing w:after="0" w:line="240" w:lineRule="auto"/>
              <w:jc w:val="right"/>
              <w:rPr>
                <w:rFonts w:ascii="Times New Roman" w:eastAsia="Arial Unicode MS" w:hAnsi="Times New Roman" w:cs="Times New Roman"/>
                <w:b/>
                <w:u w:val="double"/>
              </w:rPr>
            </w:pPr>
            <w:r w:rsidRPr="003F6DA2">
              <w:rPr>
                <w:rFonts w:ascii="Times New Roman" w:eastAsia="Arial Unicode MS" w:hAnsi="Times New Roman" w:cs="Times New Roman"/>
                <w:b/>
                <w:u w:val="double"/>
              </w:rPr>
              <w:t>3,213,748.31</w:t>
            </w:r>
          </w:p>
        </w:tc>
      </w:tr>
    </w:tbl>
    <w:p w14:paraId="1DA0D65C" w14:textId="77777777" w:rsidR="00D36F5A" w:rsidRPr="003F6DA2" w:rsidRDefault="00D36F5A" w:rsidP="00D36F5A">
      <w:pPr>
        <w:spacing w:after="0"/>
        <w:jc w:val="both"/>
        <w:rPr>
          <w:rFonts w:ascii="Times New Roman" w:eastAsia="Times New Roman" w:hAnsi="Times New Roman" w:cs="Times New Roman"/>
          <w:bCs/>
        </w:rPr>
      </w:pPr>
    </w:p>
    <w:p w14:paraId="3E4C4DB4" w14:textId="77777777" w:rsidR="00A44945" w:rsidRPr="003F6DA2" w:rsidRDefault="00A44945" w:rsidP="00D36F5A">
      <w:pPr>
        <w:spacing w:after="0"/>
        <w:jc w:val="both"/>
        <w:rPr>
          <w:rFonts w:ascii="Times New Roman" w:eastAsia="Calibri" w:hAnsi="Times New Roman" w:cs="Times New Roman"/>
          <w:b/>
        </w:rPr>
      </w:pPr>
    </w:p>
    <w:p w14:paraId="104DDAC5" w14:textId="77777777" w:rsidR="00B213CD" w:rsidRPr="003F6DA2" w:rsidRDefault="00B213CD" w:rsidP="00D36F5A">
      <w:pPr>
        <w:spacing w:after="0"/>
        <w:jc w:val="both"/>
        <w:rPr>
          <w:rFonts w:ascii="Times New Roman" w:eastAsia="Calibri" w:hAnsi="Times New Roman" w:cs="Times New Roman"/>
          <w:b/>
        </w:rPr>
      </w:pPr>
    </w:p>
    <w:p w14:paraId="15CE6C05" w14:textId="3A51670F" w:rsidR="00D36F5A" w:rsidRPr="003F6DA2" w:rsidRDefault="007D1B8F" w:rsidP="00A6385C">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20</w:t>
      </w:r>
      <w:r w:rsidR="00A44945" w:rsidRPr="003F6DA2">
        <w:rPr>
          <w:rFonts w:ascii="Times New Roman" w:eastAsia="Calibri" w:hAnsi="Times New Roman" w:cs="Times New Roman"/>
          <w:b/>
        </w:rPr>
        <w:t>. Suministros y materiales para el consumo</w:t>
      </w:r>
    </w:p>
    <w:p w14:paraId="2B12B4FD" w14:textId="77777777" w:rsidR="003448EC" w:rsidRPr="003F6DA2" w:rsidRDefault="003448EC" w:rsidP="00D36F5A">
      <w:pPr>
        <w:spacing w:after="0"/>
        <w:jc w:val="both"/>
        <w:rPr>
          <w:rFonts w:ascii="Times New Roman" w:eastAsia="Times New Roman" w:hAnsi="Times New Roman" w:cs="Times New Roman"/>
          <w:b/>
          <w:bCs/>
          <w:lang w:eastAsia="es-ES"/>
        </w:rPr>
      </w:pPr>
    </w:p>
    <w:p w14:paraId="07B61818" w14:textId="54751EBC" w:rsidR="003448EC" w:rsidRPr="003F6DA2" w:rsidRDefault="003448EC" w:rsidP="003448EC">
      <w:pPr>
        <w:spacing w:after="0" w:line="240" w:lineRule="auto"/>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Los gastos por concepto de Suministros y Materiales para el </w:t>
      </w:r>
      <w:r w:rsidR="00022E88" w:rsidRPr="003F6DA2">
        <w:rPr>
          <w:rFonts w:ascii="Times New Roman" w:eastAsia="Times New Roman" w:hAnsi="Times New Roman" w:cs="Times New Roman"/>
          <w:bCs/>
        </w:rPr>
        <w:t>consumo incurridos</w:t>
      </w:r>
      <w:r w:rsidRPr="003F6DA2">
        <w:rPr>
          <w:rFonts w:ascii="Times New Roman" w:eastAsia="Times New Roman" w:hAnsi="Times New Roman" w:cs="Times New Roman"/>
          <w:bCs/>
        </w:rPr>
        <w:t xml:space="preserve"> durante los </w:t>
      </w:r>
      <w:r w:rsidR="00022E88" w:rsidRPr="003F6DA2">
        <w:rPr>
          <w:rFonts w:ascii="Times New Roman" w:eastAsia="Times New Roman" w:hAnsi="Times New Roman" w:cs="Times New Roman"/>
          <w:bCs/>
        </w:rPr>
        <w:t xml:space="preserve">ejercicios fiscales del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0024296F" w:rsidRPr="003F6DA2">
        <w:rPr>
          <w:rFonts w:ascii="Times New Roman" w:eastAsia="Times New Roman" w:hAnsi="Times New Roman" w:cs="Times New Roman"/>
          <w:bCs/>
        </w:rPr>
        <w:t xml:space="preserve"> de</w:t>
      </w:r>
      <w:r w:rsidR="00340EF9" w:rsidRPr="003F6DA2">
        <w:rPr>
          <w:rFonts w:ascii="Times New Roman" w:eastAsia="Times New Roman" w:hAnsi="Times New Roman" w:cs="Times New Roman"/>
          <w:bCs/>
        </w:rPr>
        <w:t xml:space="preserve"> </w:t>
      </w:r>
      <w:r w:rsidR="004B174D" w:rsidRPr="003F6DA2">
        <w:rPr>
          <w:rFonts w:ascii="Times New Roman" w:eastAsia="Times New Roman" w:hAnsi="Times New Roman" w:cs="Times New Roman"/>
          <w:bCs/>
        </w:rPr>
        <w:t>agosto</w:t>
      </w:r>
      <w:r w:rsidR="00022E88" w:rsidRPr="003F6DA2">
        <w:rPr>
          <w:rFonts w:ascii="Times New Roman" w:eastAsia="Times New Roman" w:hAnsi="Times New Roman" w:cs="Times New Roman"/>
          <w:bCs/>
        </w:rPr>
        <w:t xml:space="preserve"> del</w:t>
      </w:r>
      <w:r w:rsidRPr="003F6DA2">
        <w:rPr>
          <w:rFonts w:ascii="Times New Roman" w:eastAsia="Times New Roman" w:hAnsi="Times New Roman" w:cs="Times New Roman"/>
          <w:bCs/>
        </w:rPr>
        <w:t xml:space="preserve">   20</w:t>
      </w:r>
      <w:r w:rsidR="00D74E42" w:rsidRPr="003F6DA2">
        <w:rPr>
          <w:rFonts w:ascii="Times New Roman" w:eastAsia="Times New Roman" w:hAnsi="Times New Roman" w:cs="Times New Roman"/>
          <w:bCs/>
        </w:rPr>
        <w:t>2</w:t>
      </w:r>
      <w:r w:rsidR="00B02F4A" w:rsidRPr="003F6DA2">
        <w:rPr>
          <w:rFonts w:ascii="Times New Roman" w:eastAsia="Times New Roman" w:hAnsi="Times New Roman" w:cs="Times New Roman"/>
          <w:bCs/>
        </w:rPr>
        <w:t>2</w:t>
      </w:r>
      <w:r w:rsidRPr="003F6DA2">
        <w:rPr>
          <w:rFonts w:ascii="Times New Roman" w:eastAsia="Times New Roman" w:hAnsi="Times New Roman" w:cs="Times New Roman"/>
          <w:bCs/>
        </w:rPr>
        <w:t xml:space="preserve"> y 20</w:t>
      </w:r>
      <w:r w:rsidR="00287441" w:rsidRPr="003F6DA2">
        <w:rPr>
          <w:rFonts w:ascii="Times New Roman" w:eastAsia="Times New Roman" w:hAnsi="Times New Roman" w:cs="Times New Roman"/>
          <w:bCs/>
        </w:rPr>
        <w:t>2</w:t>
      </w:r>
      <w:r w:rsidR="00B02F4A" w:rsidRPr="003F6DA2">
        <w:rPr>
          <w:rFonts w:ascii="Times New Roman" w:eastAsia="Times New Roman" w:hAnsi="Times New Roman" w:cs="Times New Roman"/>
          <w:bCs/>
        </w:rPr>
        <w:t>1</w:t>
      </w:r>
      <w:r w:rsidRPr="003F6DA2">
        <w:rPr>
          <w:rFonts w:ascii="Times New Roman" w:eastAsia="Times New Roman" w:hAnsi="Times New Roman" w:cs="Times New Roman"/>
          <w:bCs/>
        </w:rPr>
        <w:t xml:space="preserve"> fue de </w:t>
      </w:r>
      <w:proofErr w:type="gramStart"/>
      <w:r w:rsidR="0078399C" w:rsidRPr="003F6DA2">
        <w:rPr>
          <w:rFonts w:ascii="Times New Roman" w:eastAsia="Times New Roman" w:hAnsi="Times New Roman" w:cs="Times New Roman"/>
          <w:b/>
        </w:rPr>
        <w:t>26,408,128.03</w:t>
      </w:r>
      <w:r w:rsidR="006D282C" w:rsidRPr="003F6DA2">
        <w:rPr>
          <w:rFonts w:ascii="Times New Roman" w:eastAsia="Times New Roman" w:hAnsi="Times New Roman" w:cs="Times New Roman"/>
          <w:bCs/>
        </w:rPr>
        <w:t xml:space="preserve"> </w:t>
      </w:r>
      <w:r w:rsidR="00FB65D2" w:rsidRPr="003F6DA2">
        <w:rPr>
          <w:rFonts w:ascii="Times New Roman" w:eastAsia="Times New Roman" w:hAnsi="Times New Roman" w:cs="Times New Roman"/>
          <w:bCs/>
        </w:rPr>
        <w:t xml:space="preserve"> </w:t>
      </w:r>
      <w:r w:rsidRPr="003F6DA2">
        <w:rPr>
          <w:rFonts w:ascii="Times New Roman" w:eastAsia="Times New Roman" w:hAnsi="Times New Roman" w:cs="Times New Roman"/>
          <w:bCs/>
        </w:rPr>
        <w:t>y</w:t>
      </w:r>
      <w:proofErr w:type="gramEnd"/>
      <w:r w:rsidRPr="003F6DA2">
        <w:rPr>
          <w:rFonts w:ascii="Times New Roman" w:eastAsia="Times New Roman" w:hAnsi="Times New Roman" w:cs="Times New Roman"/>
          <w:bCs/>
        </w:rPr>
        <w:t xml:space="preserve"> RD$</w:t>
      </w:r>
      <w:r w:rsidR="00207D2C" w:rsidRPr="003F6DA2">
        <w:rPr>
          <w:rFonts w:ascii="Times New Roman" w:eastAsia="Times New Roman" w:hAnsi="Times New Roman" w:cs="Times New Roman"/>
          <w:b/>
        </w:rPr>
        <w:t>20,315,789.99</w:t>
      </w:r>
      <w:r w:rsidRPr="003F6DA2">
        <w:rPr>
          <w:rFonts w:ascii="Times New Roman" w:eastAsia="Times New Roman" w:hAnsi="Times New Roman" w:cs="Times New Roman"/>
          <w:bCs/>
        </w:rPr>
        <w:t xml:space="preserve"> respectivamente sin reflejándose variación, según el siguiente detalle:</w:t>
      </w:r>
    </w:p>
    <w:p w14:paraId="6FC6FD73" w14:textId="77777777" w:rsidR="003448EC" w:rsidRPr="003F6DA2"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3F6DA2" w14:paraId="17B809B8" w14:textId="77777777" w:rsidTr="001000C4">
        <w:trPr>
          <w:trHeight w:val="423"/>
        </w:trPr>
        <w:tc>
          <w:tcPr>
            <w:tcW w:w="4968" w:type="dxa"/>
            <w:shd w:val="clear" w:color="auto" w:fill="FFFFFF"/>
            <w:noWrap/>
            <w:vAlign w:val="center"/>
          </w:tcPr>
          <w:p w14:paraId="3FF60F7A" w14:textId="77777777" w:rsidR="003448EC" w:rsidRPr="003F6DA2"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3F6DA2">
              <w:rPr>
                <w:rFonts w:ascii="Times New Roman" w:eastAsia="Calibri" w:hAnsi="Times New Roman" w:cs="Times New Roman"/>
                <w:b/>
              </w:rPr>
              <w:lastRenderedPageBreak/>
              <w:t xml:space="preserve">Descripción  </w:t>
            </w:r>
          </w:p>
        </w:tc>
        <w:tc>
          <w:tcPr>
            <w:tcW w:w="1656" w:type="dxa"/>
            <w:shd w:val="clear" w:color="auto" w:fill="FFFFFF"/>
            <w:vAlign w:val="center"/>
          </w:tcPr>
          <w:p w14:paraId="5DBC87F8" w14:textId="667FA7AD" w:rsidR="003448EC" w:rsidRPr="003F6DA2" w:rsidRDefault="003448EC" w:rsidP="00D74E42">
            <w:pPr>
              <w:spacing w:after="0" w:line="240" w:lineRule="auto"/>
              <w:jc w:val="center"/>
              <w:rPr>
                <w:rFonts w:ascii="Times New Roman" w:eastAsia="Times New Roman" w:hAnsi="Times New Roman" w:cs="Times New Roman"/>
                <w:b/>
              </w:rPr>
            </w:pPr>
            <w:r w:rsidRPr="003F6DA2">
              <w:rPr>
                <w:rFonts w:ascii="Times New Roman" w:eastAsia="Times New Roman" w:hAnsi="Times New Roman" w:cs="Times New Roman"/>
                <w:b/>
              </w:rPr>
              <w:t>20</w:t>
            </w:r>
            <w:r w:rsidR="00D74E42" w:rsidRPr="003F6DA2">
              <w:rPr>
                <w:rFonts w:ascii="Times New Roman" w:eastAsia="Times New Roman" w:hAnsi="Times New Roman" w:cs="Times New Roman"/>
                <w:b/>
              </w:rPr>
              <w:t>2</w:t>
            </w:r>
            <w:r w:rsidR="00B02F4A" w:rsidRPr="003F6DA2">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3F6DA2"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3F6DA2" w:rsidRDefault="003448EC" w:rsidP="00D74E42">
            <w:pPr>
              <w:spacing w:after="0" w:line="240" w:lineRule="auto"/>
              <w:ind w:right="-108"/>
              <w:jc w:val="center"/>
              <w:rPr>
                <w:rFonts w:ascii="Times New Roman" w:eastAsia="Times New Roman" w:hAnsi="Times New Roman" w:cs="Times New Roman"/>
                <w:b/>
              </w:rPr>
            </w:pPr>
            <w:r w:rsidRPr="003F6DA2">
              <w:rPr>
                <w:rFonts w:ascii="Times New Roman" w:eastAsia="Times New Roman" w:hAnsi="Times New Roman" w:cs="Times New Roman"/>
                <w:b/>
              </w:rPr>
              <w:t>20</w:t>
            </w:r>
            <w:r w:rsidR="00287441" w:rsidRPr="003F6DA2">
              <w:rPr>
                <w:rFonts w:ascii="Times New Roman" w:eastAsia="Times New Roman" w:hAnsi="Times New Roman" w:cs="Times New Roman"/>
                <w:b/>
              </w:rPr>
              <w:t>2</w:t>
            </w:r>
            <w:r w:rsidR="00B02F4A" w:rsidRPr="003F6DA2">
              <w:rPr>
                <w:rFonts w:ascii="Times New Roman" w:eastAsia="Times New Roman" w:hAnsi="Times New Roman" w:cs="Times New Roman"/>
                <w:b/>
              </w:rPr>
              <w:t>1</w:t>
            </w:r>
          </w:p>
        </w:tc>
      </w:tr>
      <w:tr w:rsidR="003448EC" w:rsidRPr="003F6DA2" w14:paraId="11E22ECB" w14:textId="77777777" w:rsidTr="001000C4">
        <w:trPr>
          <w:trHeight w:val="255"/>
        </w:trPr>
        <w:tc>
          <w:tcPr>
            <w:tcW w:w="4968" w:type="dxa"/>
            <w:shd w:val="clear" w:color="auto" w:fill="FFFFFF"/>
            <w:noWrap/>
            <w:vAlign w:val="bottom"/>
          </w:tcPr>
          <w:p w14:paraId="0A59833B" w14:textId="77777777" w:rsidR="003448EC" w:rsidRPr="003F6DA2" w:rsidRDefault="003448E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Productos Agroforestales</w:t>
            </w:r>
          </w:p>
        </w:tc>
        <w:tc>
          <w:tcPr>
            <w:tcW w:w="1656" w:type="dxa"/>
            <w:shd w:val="clear" w:color="auto" w:fill="FFFFFF"/>
            <w:vAlign w:val="bottom"/>
          </w:tcPr>
          <w:p w14:paraId="270C286E" w14:textId="778B4E19" w:rsidR="003448EC" w:rsidRPr="003F6DA2" w:rsidRDefault="0078399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83,178.62</w:t>
            </w:r>
          </w:p>
        </w:tc>
        <w:tc>
          <w:tcPr>
            <w:tcW w:w="236" w:type="dxa"/>
            <w:shd w:val="clear" w:color="auto" w:fill="FFFFFF"/>
            <w:noWrap/>
            <w:vAlign w:val="bottom"/>
          </w:tcPr>
          <w:p w14:paraId="1877CE11" w14:textId="77777777" w:rsidR="003448EC" w:rsidRPr="003F6DA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6E94D825" w:rsidR="003448EC" w:rsidRPr="003F6DA2" w:rsidRDefault="000C194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8,768,313.15</w:t>
            </w:r>
          </w:p>
        </w:tc>
      </w:tr>
      <w:tr w:rsidR="003448EC" w:rsidRPr="003F6DA2" w14:paraId="3B60EA36" w14:textId="77777777" w:rsidTr="001000C4">
        <w:trPr>
          <w:trHeight w:val="70"/>
        </w:trPr>
        <w:tc>
          <w:tcPr>
            <w:tcW w:w="4968" w:type="dxa"/>
            <w:shd w:val="clear" w:color="auto" w:fill="FFFFFF"/>
            <w:noWrap/>
            <w:vAlign w:val="bottom"/>
          </w:tcPr>
          <w:p w14:paraId="67A598AD" w14:textId="77777777" w:rsidR="003448EC" w:rsidRPr="003F6DA2" w:rsidRDefault="003448E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73F6D622" w:rsidR="003448EC" w:rsidRPr="003F6DA2" w:rsidRDefault="00C71F07"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631,531.21</w:t>
            </w:r>
          </w:p>
        </w:tc>
        <w:tc>
          <w:tcPr>
            <w:tcW w:w="236" w:type="dxa"/>
            <w:shd w:val="clear" w:color="auto" w:fill="FFFFFF"/>
            <w:noWrap/>
            <w:vAlign w:val="bottom"/>
          </w:tcPr>
          <w:p w14:paraId="453C3ED6" w14:textId="77777777" w:rsidR="003448EC" w:rsidRPr="003F6DA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4373AEE1" w:rsidR="003448EC" w:rsidRPr="003F6DA2" w:rsidRDefault="00207D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341,362.15</w:t>
            </w:r>
          </w:p>
        </w:tc>
      </w:tr>
      <w:tr w:rsidR="003448EC" w:rsidRPr="003F6DA2" w14:paraId="326F53D7" w14:textId="77777777" w:rsidTr="001000C4">
        <w:trPr>
          <w:trHeight w:val="111"/>
        </w:trPr>
        <w:tc>
          <w:tcPr>
            <w:tcW w:w="4968" w:type="dxa"/>
            <w:shd w:val="clear" w:color="auto" w:fill="FFFFFF"/>
            <w:noWrap/>
            <w:vAlign w:val="bottom"/>
          </w:tcPr>
          <w:p w14:paraId="1005DDA8" w14:textId="77777777" w:rsidR="003448EC" w:rsidRPr="003F6DA2" w:rsidRDefault="003448E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738BFE9C" w:rsidR="003448EC" w:rsidRPr="003F6DA2" w:rsidRDefault="00C71F07"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13,353,567.23</w:t>
            </w:r>
          </w:p>
        </w:tc>
        <w:tc>
          <w:tcPr>
            <w:tcW w:w="236" w:type="dxa"/>
            <w:shd w:val="clear" w:color="auto" w:fill="FFFFFF"/>
            <w:noWrap/>
            <w:vAlign w:val="bottom"/>
          </w:tcPr>
          <w:p w14:paraId="627EB68D" w14:textId="77777777" w:rsidR="003448EC" w:rsidRPr="003F6DA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393A2A39" w:rsidR="003448EC" w:rsidRPr="003F6DA2" w:rsidRDefault="00207D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8,393,193.78</w:t>
            </w:r>
          </w:p>
        </w:tc>
      </w:tr>
      <w:tr w:rsidR="003448EC" w:rsidRPr="003F6DA2" w14:paraId="3E0E123E" w14:textId="77777777" w:rsidTr="001000C4">
        <w:trPr>
          <w:trHeight w:val="102"/>
        </w:trPr>
        <w:tc>
          <w:tcPr>
            <w:tcW w:w="4968" w:type="dxa"/>
            <w:shd w:val="clear" w:color="auto" w:fill="FFFFFF"/>
            <w:noWrap/>
            <w:vAlign w:val="bottom"/>
          </w:tcPr>
          <w:p w14:paraId="73F0368B" w14:textId="77777777" w:rsidR="003448EC" w:rsidRPr="003F6DA2" w:rsidRDefault="003448E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1F64C75E" w:rsidR="003448EC" w:rsidRPr="003F6DA2" w:rsidRDefault="00C71F07"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3,492,564.46</w:t>
            </w:r>
          </w:p>
        </w:tc>
        <w:tc>
          <w:tcPr>
            <w:tcW w:w="236" w:type="dxa"/>
            <w:shd w:val="clear" w:color="auto" w:fill="FFFFFF"/>
            <w:noWrap/>
            <w:vAlign w:val="bottom"/>
          </w:tcPr>
          <w:p w14:paraId="253CB088" w14:textId="77777777" w:rsidR="003448EC" w:rsidRPr="003F6DA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400256BA" w:rsidR="003448EC" w:rsidRPr="003F6DA2" w:rsidRDefault="00207D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1,259,505.61</w:t>
            </w:r>
          </w:p>
        </w:tc>
      </w:tr>
      <w:tr w:rsidR="003448EC" w:rsidRPr="003F6DA2" w14:paraId="10C59D7A" w14:textId="77777777" w:rsidTr="001718BB">
        <w:trPr>
          <w:trHeight w:val="372"/>
        </w:trPr>
        <w:tc>
          <w:tcPr>
            <w:tcW w:w="4968" w:type="dxa"/>
            <w:shd w:val="clear" w:color="auto" w:fill="FFFFFF"/>
            <w:noWrap/>
            <w:vAlign w:val="bottom"/>
          </w:tcPr>
          <w:p w14:paraId="3CDEA872" w14:textId="77777777" w:rsidR="003448EC" w:rsidRPr="003F6DA2" w:rsidRDefault="003448E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75B38744" w:rsidR="003448EC" w:rsidRPr="003F6DA2" w:rsidRDefault="00C71F07"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2,357,075.15</w:t>
            </w:r>
          </w:p>
        </w:tc>
        <w:tc>
          <w:tcPr>
            <w:tcW w:w="236" w:type="dxa"/>
            <w:shd w:val="clear" w:color="auto" w:fill="FFFFFF"/>
            <w:noWrap/>
            <w:vAlign w:val="bottom"/>
          </w:tcPr>
          <w:p w14:paraId="680E6F87" w14:textId="77777777" w:rsidR="003448EC" w:rsidRPr="003F6DA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4BE77AC4" w:rsidR="003448EC" w:rsidRPr="003F6DA2" w:rsidRDefault="00207D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319,802.84</w:t>
            </w:r>
          </w:p>
        </w:tc>
      </w:tr>
      <w:tr w:rsidR="003448EC" w:rsidRPr="003F6DA2" w14:paraId="064B9688" w14:textId="77777777" w:rsidTr="001718BB">
        <w:trPr>
          <w:trHeight w:val="93"/>
        </w:trPr>
        <w:tc>
          <w:tcPr>
            <w:tcW w:w="4968" w:type="dxa"/>
            <w:shd w:val="clear" w:color="auto" w:fill="FFFFFF"/>
            <w:noWrap/>
            <w:vAlign w:val="bottom"/>
          </w:tcPr>
          <w:p w14:paraId="0837077F" w14:textId="77777777" w:rsidR="003448EC" w:rsidRPr="003F6DA2" w:rsidRDefault="003448EC"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Productos y Útiles Varios</w:t>
            </w:r>
          </w:p>
        </w:tc>
        <w:tc>
          <w:tcPr>
            <w:tcW w:w="1656" w:type="dxa"/>
            <w:shd w:val="clear" w:color="auto" w:fill="FFFFFF"/>
            <w:vAlign w:val="bottom"/>
          </w:tcPr>
          <w:p w14:paraId="42275320" w14:textId="61BE1D8B" w:rsidR="003448EC" w:rsidRPr="003F6DA2" w:rsidRDefault="00F72D5C" w:rsidP="00EB050F">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446,512.10</w:t>
            </w:r>
          </w:p>
        </w:tc>
        <w:tc>
          <w:tcPr>
            <w:tcW w:w="236" w:type="dxa"/>
            <w:shd w:val="clear" w:color="auto" w:fill="FFFFFF"/>
            <w:noWrap/>
            <w:vAlign w:val="bottom"/>
          </w:tcPr>
          <w:p w14:paraId="79ACD11B" w14:textId="77777777" w:rsidR="003448EC" w:rsidRPr="003F6DA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13A834D3" w:rsidR="003448EC" w:rsidRPr="003F6DA2" w:rsidRDefault="00207D2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433,612.46</w:t>
            </w:r>
          </w:p>
        </w:tc>
      </w:tr>
      <w:tr w:rsidR="000D29AF" w:rsidRPr="003F6DA2" w14:paraId="2026B420" w14:textId="77777777" w:rsidTr="001718BB">
        <w:trPr>
          <w:trHeight w:val="93"/>
        </w:trPr>
        <w:tc>
          <w:tcPr>
            <w:tcW w:w="4968" w:type="dxa"/>
            <w:shd w:val="clear" w:color="auto" w:fill="FFFFFF"/>
            <w:noWrap/>
            <w:vAlign w:val="bottom"/>
          </w:tcPr>
          <w:p w14:paraId="683479F9" w14:textId="2035FAFD" w:rsidR="000D29AF" w:rsidRPr="003F6DA2" w:rsidRDefault="000D29AF"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Infraestructura y plantaciones agrícolas</w:t>
            </w:r>
          </w:p>
        </w:tc>
        <w:tc>
          <w:tcPr>
            <w:tcW w:w="1656" w:type="dxa"/>
            <w:shd w:val="clear" w:color="auto" w:fill="FFFFFF"/>
            <w:vAlign w:val="bottom"/>
          </w:tcPr>
          <w:p w14:paraId="40383B65" w14:textId="3BBED8EF" w:rsidR="000D29AF" w:rsidRPr="003F6DA2" w:rsidRDefault="00F72D5C" w:rsidP="00EB050F">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6,043,699.26</w:t>
            </w:r>
          </w:p>
        </w:tc>
        <w:tc>
          <w:tcPr>
            <w:tcW w:w="236" w:type="dxa"/>
            <w:shd w:val="clear" w:color="auto" w:fill="FFFFFF"/>
            <w:noWrap/>
            <w:vAlign w:val="bottom"/>
          </w:tcPr>
          <w:p w14:paraId="484B67C9" w14:textId="77777777" w:rsidR="000D29AF" w:rsidRPr="003F6DA2" w:rsidRDefault="000D29AF"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FD9588C" w14:textId="6E0C3B71" w:rsidR="000D29AF" w:rsidRPr="003F6DA2" w:rsidRDefault="000D29AF"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800,000.00</w:t>
            </w:r>
          </w:p>
        </w:tc>
      </w:tr>
      <w:tr w:rsidR="003448EC" w:rsidRPr="003F6DA2" w14:paraId="272264C5" w14:textId="77777777" w:rsidTr="009C2967">
        <w:trPr>
          <w:trHeight w:val="255"/>
        </w:trPr>
        <w:tc>
          <w:tcPr>
            <w:tcW w:w="4968" w:type="dxa"/>
            <w:shd w:val="clear" w:color="auto" w:fill="FFFFFF"/>
            <w:noWrap/>
            <w:vAlign w:val="bottom"/>
          </w:tcPr>
          <w:p w14:paraId="1CDA9E93" w14:textId="77777777" w:rsidR="003448EC" w:rsidRPr="003F6DA2" w:rsidRDefault="003448EC" w:rsidP="001000C4">
            <w:pPr>
              <w:spacing w:after="0" w:line="240" w:lineRule="auto"/>
              <w:jc w:val="both"/>
              <w:rPr>
                <w:rFonts w:ascii="Times New Roman" w:eastAsia="Times New Roman" w:hAnsi="Times New Roman" w:cs="Times New Roman"/>
                <w:b/>
                <w:bCs/>
              </w:rPr>
            </w:pPr>
            <w:proofErr w:type="gramStart"/>
            <w:r w:rsidRPr="003F6DA2">
              <w:rPr>
                <w:rFonts w:ascii="Times New Roman" w:eastAsia="Times New Roman" w:hAnsi="Times New Roman" w:cs="Times New Roman"/>
                <w:b/>
                <w:bCs/>
              </w:rPr>
              <w:t>Total</w:t>
            </w:r>
            <w:proofErr w:type="gramEnd"/>
            <w:r w:rsidRPr="003F6DA2">
              <w:rPr>
                <w:rFonts w:ascii="Times New Roman" w:eastAsia="Times New Roman" w:hAnsi="Times New Roman" w:cs="Times New Roman"/>
                <w:b/>
                <w:bCs/>
              </w:rPr>
              <w:t xml:space="preserve"> Materiales y Suministros</w:t>
            </w:r>
            <w:r w:rsidR="009E6416" w:rsidRPr="003F6DA2">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4C75DD43" w:rsidR="003448EC" w:rsidRPr="003F6DA2" w:rsidRDefault="0078399C" w:rsidP="009E6416">
            <w:pPr>
              <w:spacing w:after="0" w:line="240" w:lineRule="auto"/>
              <w:jc w:val="right"/>
              <w:rPr>
                <w:rFonts w:ascii="Times New Roman" w:eastAsia="Arial Unicode MS" w:hAnsi="Times New Roman" w:cs="Times New Roman"/>
                <w:b/>
                <w:u w:val="double"/>
              </w:rPr>
            </w:pPr>
            <w:r w:rsidRPr="003F6DA2">
              <w:rPr>
                <w:rFonts w:ascii="Times New Roman" w:eastAsia="Arial Unicode MS" w:hAnsi="Times New Roman" w:cs="Times New Roman"/>
                <w:b/>
                <w:u w:val="double"/>
              </w:rPr>
              <w:t>26,408,128.03</w:t>
            </w:r>
          </w:p>
        </w:tc>
        <w:tc>
          <w:tcPr>
            <w:tcW w:w="236" w:type="dxa"/>
            <w:shd w:val="clear" w:color="auto" w:fill="FFFFFF"/>
            <w:noWrap/>
            <w:vAlign w:val="bottom"/>
          </w:tcPr>
          <w:p w14:paraId="0F694144" w14:textId="77777777" w:rsidR="003448EC" w:rsidRPr="003F6DA2"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0BC4CF98" w:rsidR="003448EC" w:rsidRPr="003F6DA2" w:rsidRDefault="00207D2C" w:rsidP="009E6416">
            <w:pPr>
              <w:spacing w:after="0" w:line="240" w:lineRule="auto"/>
              <w:jc w:val="right"/>
              <w:rPr>
                <w:rFonts w:ascii="Times New Roman" w:eastAsia="Arial Unicode MS" w:hAnsi="Times New Roman" w:cs="Times New Roman"/>
                <w:b/>
                <w:u w:val="double"/>
              </w:rPr>
            </w:pPr>
            <w:r w:rsidRPr="003F6DA2">
              <w:rPr>
                <w:rFonts w:ascii="Times New Roman" w:eastAsia="Arial Unicode MS" w:hAnsi="Times New Roman" w:cs="Times New Roman"/>
                <w:b/>
                <w:u w:val="double"/>
              </w:rPr>
              <w:t>20,315,789.99</w:t>
            </w:r>
          </w:p>
        </w:tc>
      </w:tr>
    </w:tbl>
    <w:p w14:paraId="6D80ADA2" w14:textId="77777777" w:rsidR="003448EC" w:rsidRPr="003F6DA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3F6DA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3F6DA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3F6DA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3F6DA2" w:rsidRDefault="003448EC" w:rsidP="003448EC">
      <w:pPr>
        <w:spacing w:after="160" w:line="259" w:lineRule="auto"/>
        <w:rPr>
          <w:rFonts w:ascii="Times New Roman" w:eastAsia="Calibri" w:hAnsi="Times New Roman" w:cs="Times New Roman"/>
          <w:b/>
        </w:rPr>
      </w:pPr>
    </w:p>
    <w:p w14:paraId="44C30695" w14:textId="77777777" w:rsidR="003448EC" w:rsidRPr="003F6DA2"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3F6DA2"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3F6DA2"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3F6DA2" w:rsidRDefault="000C03BF" w:rsidP="00F421D3">
      <w:pPr>
        <w:keepNext/>
        <w:suppressAutoHyphens/>
        <w:spacing w:after="0"/>
        <w:jc w:val="both"/>
        <w:outlineLvl w:val="1"/>
        <w:rPr>
          <w:rFonts w:ascii="Times New Roman" w:eastAsia="Calibri" w:hAnsi="Times New Roman" w:cs="Times New Roman"/>
          <w:b/>
        </w:rPr>
      </w:pPr>
    </w:p>
    <w:p w14:paraId="78FB9AED" w14:textId="6608C18A" w:rsidR="003448EC" w:rsidRPr="003F6DA2" w:rsidRDefault="00F421D3" w:rsidP="00F421D3">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2</w:t>
      </w:r>
      <w:r w:rsidR="007D1B8F" w:rsidRPr="003F6DA2">
        <w:rPr>
          <w:rFonts w:ascii="Times New Roman" w:eastAsia="Calibri" w:hAnsi="Times New Roman" w:cs="Times New Roman"/>
          <w:b/>
        </w:rPr>
        <w:t>1</w:t>
      </w:r>
      <w:r w:rsidR="003448EC" w:rsidRPr="003F6DA2">
        <w:rPr>
          <w:rFonts w:ascii="Times New Roman" w:eastAsia="Calibri" w:hAnsi="Times New Roman" w:cs="Times New Roman"/>
          <w:b/>
        </w:rPr>
        <w:t xml:space="preserve">.  Depreciaciones y Amortizaciones </w:t>
      </w:r>
    </w:p>
    <w:p w14:paraId="677365BD" w14:textId="77777777" w:rsidR="00F421D3" w:rsidRPr="003F6DA2" w:rsidRDefault="00F421D3" w:rsidP="00F421D3">
      <w:pPr>
        <w:keepNext/>
        <w:suppressAutoHyphens/>
        <w:spacing w:after="0"/>
        <w:jc w:val="both"/>
        <w:outlineLvl w:val="1"/>
        <w:rPr>
          <w:rFonts w:ascii="Times New Roman" w:eastAsia="Calibri" w:hAnsi="Times New Roman" w:cs="Times New Roman"/>
          <w:b/>
        </w:rPr>
      </w:pPr>
    </w:p>
    <w:p w14:paraId="5112F660" w14:textId="3F461EDC" w:rsidR="003448EC" w:rsidRPr="003F6DA2" w:rsidRDefault="003448EC" w:rsidP="003448EC">
      <w:pPr>
        <w:spacing w:after="0"/>
        <w:jc w:val="both"/>
        <w:rPr>
          <w:rFonts w:ascii="Times New Roman" w:eastAsia="Times New Roman" w:hAnsi="Times New Roman" w:cs="Times New Roman"/>
          <w:bCs/>
        </w:rPr>
      </w:pPr>
      <w:r w:rsidRPr="003F6DA2">
        <w:rPr>
          <w:rFonts w:ascii="Times New Roman" w:eastAsia="Times New Roman" w:hAnsi="Times New Roman" w:cs="Times New Roman"/>
          <w:bCs/>
        </w:rPr>
        <w:t xml:space="preserve">Las Depreciaciones y amortizaciones realizadas durante los </w:t>
      </w:r>
      <w:r w:rsidR="002A6701" w:rsidRPr="003F6DA2">
        <w:rPr>
          <w:rFonts w:ascii="Times New Roman" w:eastAsia="Times New Roman" w:hAnsi="Times New Roman" w:cs="Times New Roman"/>
          <w:bCs/>
        </w:rPr>
        <w:t xml:space="preserve">ejercicios fiscales </w:t>
      </w:r>
      <w:r w:rsidR="00136F19" w:rsidRPr="003F6DA2">
        <w:rPr>
          <w:rFonts w:ascii="Times New Roman" w:eastAsia="Times New Roman" w:hAnsi="Times New Roman" w:cs="Times New Roman"/>
          <w:bCs/>
        </w:rPr>
        <w:t xml:space="preserve">del </w:t>
      </w:r>
      <w:r w:rsidR="00E6383A" w:rsidRPr="003F6DA2">
        <w:rPr>
          <w:rFonts w:ascii="Times New Roman" w:eastAsia="Times New Roman" w:hAnsi="Times New Roman" w:cs="Times New Roman"/>
          <w:bCs/>
        </w:rPr>
        <w:t>3</w:t>
      </w:r>
      <w:r w:rsidR="00415283" w:rsidRPr="003F6DA2">
        <w:rPr>
          <w:rFonts w:ascii="Times New Roman" w:eastAsia="Times New Roman" w:hAnsi="Times New Roman" w:cs="Times New Roman"/>
          <w:bCs/>
        </w:rPr>
        <w:t>1</w:t>
      </w:r>
      <w:r w:rsidR="00593A28" w:rsidRPr="003F6DA2">
        <w:rPr>
          <w:rFonts w:ascii="Times New Roman" w:eastAsia="Times New Roman" w:hAnsi="Times New Roman" w:cs="Times New Roman"/>
          <w:bCs/>
        </w:rPr>
        <w:t xml:space="preserve"> de </w:t>
      </w:r>
      <w:r w:rsidR="004B174D" w:rsidRPr="003F6DA2">
        <w:rPr>
          <w:rFonts w:ascii="Times New Roman" w:eastAsia="Times New Roman" w:hAnsi="Times New Roman" w:cs="Times New Roman"/>
          <w:bCs/>
        </w:rPr>
        <w:t>agosto</w:t>
      </w:r>
      <w:r w:rsidR="00C62421" w:rsidRPr="003F6DA2">
        <w:rPr>
          <w:rFonts w:ascii="Times New Roman" w:eastAsia="Times New Roman" w:hAnsi="Times New Roman" w:cs="Times New Roman"/>
          <w:bCs/>
        </w:rPr>
        <w:t xml:space="preserve"> </w:t>
      </w:r>
      <w:proofErr w:type="gramStart"/>
      <w:r w:rsidRPr="003F6DA2">
        <w:rPr>
          <w:rFonts w:ascii="Times New Roman" w:eastAsia="Times New Roman" w:hAnsi="Times New Roman" w:cs="Times New Roman"/>
          <w:bCs/>
        </w:rPr>
        <w:t>del  20</w:t>
      </w:r>
      <w:r w:rsidR="00D74E42" w:rsidRPr="003F6DA2">
        <w:rPr>
          <w:rFonts w:ascii="Times New Roman" w:eastAsia="Times New Roman" w:hAnsi="Times New Roman" w:cs="Times New Roman"/>
          <w:bCs/>
        </w:rPr>
        <w:t>2</w:t>
      </w:r>
      <w:r w:rsidR="00824E31" w:rsidRPr="003F6DA2">
        <w:rPr>
          <w:rFonts w:ascii="Times New Roman" w:eastAsia="Times New Roman" w:hAnsi="Times New Roman" w:cs="Times New Roman"/>
          <w:bCs/>
        </w:rPr>
        <w:t>2</w:t>
      </w:r>
      <w:proofErr w:type="gramEnd"/>
      <w:r w:rsidRPr="003F6DA2">
        <w:rPr>
          <w:rFonts w:ascii="Times New Roman" w:eastAsia="Times New Roman" w:hAnsi="Times New Roman" w:cs="Times New Roman"/>
          <w:bCs/>
        </w:rPr>
        <w:t xml:space="preserve"> y </w:t>
      </w:r>
      <w:r w:rsidR="00D74E42" w:rsidRPr="003F6DA2">
        <w:rPr>
          <w:rFonts w:ascii="Times New Roman" w:eastAsia="Times New Roman" w:hAnsi="Times New Roman" w:cs="Times New Roman"/>
          <w:bCs/>
        </w:rPr>
        <w:t>20</w:t>
      </w:r>
      <w:r w:rsidR="00287441" w:rsidRPr="003F6DA2">
        <w:rPr>
          <w:rFonts w:ascii="Times New Roman" w:eastAsia="Times New Roman" w:hAnsi="Times New Roman" w:cs="Times New Roman"/>
          <w:bCs/>
        </w:rPr>
        <w:t>2</w:t>
      </w:r>
      <w:r w:rsidR="00824E31" w:rsidRPr="003F6DA2">
        <w:rPr>
          <w:rFonts w:ascii="Times New Roman" w:eastAsia="Times New Roman" w:hAnsi="Times New Roman" w:cs="Times New Roman"/>
          <w:bCs/>
        </w:rPr>
        <w:t>1</w:t>
      </w:r>
      <w:r w:rsidR="00D74E42" w:rsidRPr="003F6DA2">
        <w:rPr>
          <w:rFonts w:ascii="Times New Roman" w:eastAsia="Times New Roman" w:hAnsi="Times New Roman" w:cs="Times New Roman"/>
          <w:bCs/>
        </w:rPr>
        <w:t>,</w:t>
      </w:r>
      <w:r w:rsidRPr="003F6DA2">
        <w:rPr>
          <w:rFonts w:ascii="Times New Roman" w:eastAsia="Times New Roman" w:hAnsi="Times New Roman" w:cs="Times New Roman"/>
          <w:bCs/>
        </w:rPr>
        <w:t xml:space="preserve"> ascendieron a la suma de </w:t>
      </w:r>
      <w:r w:rsidR="007D50DD">
        <w:rPr>
          <w:rFonts w:ascii="Times New Roman" w:eastAsia="Times New Roman" w:hAnsi="Times New Roman" w:cs="Times New Roman"/>
          <w:b/>
        </w:rPr>
        <w:t>6,657,732.93</w:t>
      </w:r>
      <w:r w:rsidR="003B3472" w:rsidRPr="003F6DA2">
        <w:rPr>
          <w:rFonts w:ascii="Times New Roman" w:eastAsia="Times New Roman" w:hAnsi="Times New Roman" w:cs="Times New Roman"/>
          <w:bCs/>
        </w:rPr>
        <w:t xml:space="preserve"> </w:t>
      </w:r>
      <w:r w:rsidRPr="003F6DA2">
        <w:rPr>
          <w:rFonts w:ascii="Times New Roman" w:eastAsia="Times New Roman" w:hAnsi="Times New Roman" w:cs="Times New Roman"/>
          <w:bCs/>
        </w:rPr>
        <w:t xml:space="preserve"> Y RD$ </w:t>
      </w:r>
      <w:r w:rsidR="00207D2C" w:rsidRPr="003F6DA2">
        <w:rPr>
          <w:rFonts w:ascii="Times New Roman" w:eastAsia="Times New Roman" w:hAnsi="Times New Roman" w:cs="Times New Roman"/>
          <w:b/>
        </w:rPr>
        <w:t>5,719,151.50</w:t>
      </w:r>
      <w:r w:rsidRPr="003F6DA2">
        <w:rPr>
          <w:rFonts w:ascii="Times New Roman" w:eastAsia="Times New Roman" w:hAnsi="Times New Roman" w:cs="Times New Roman"/>
          <w:bCs/>
        </w:rPr>
        <w:t xml:space="preserve"> respectivamente.</w:t>
      </w:r>
    </w:p>
    <w:p w14:paraId="5F829E3C" w14:textId="77777777" w:rsidR="003448EC" w:rsidRPr="003F6DA2" w:rsidRDefault="003448EC" w:rsidP="003448EC">
      <w:pPr>
        <w:spacing w:after="0"/>
        <w:jc w:val="both"/>
        <w:rPr>
          <w:rFonts w:ascii="Times New Roman" w:eastAsia="Times New Roman" w:hAnsi="Times New Roman" w:cs="Times New Roman"/>
          <w:b/>
          <w:bCs/>
        </w:rPr>
      </w:pPr>
    </w:p>
    <w:p w14:paraId="30FD4A13" w14:textId="5DDAD88A" w:rsidR="003448EC" w:rsidRPr="003F6DA2" w:rsidRDefault="003448EC" w:rsidP="003448EC">
      <w:pPr>
        <w:spacing w:after="160" w:line="240" w:lineRule="auto"/>
        <w:rPr>
          <w:rFonts w:ascii="Times New Roman" w:eastAsia="Calibri" w:hAnsi="Times New Roman" w:cs="Times New Roman"/>
          <w:b/>
        </w:rPr>
      </w:pPr>
      <w:r w:rsidRPr="003F6DA2">
        <w:rPr>
          <w:rFonts w:ascii="Times New Roman" w:eastAsia="Calibri" w:hAnsi="Times New Roman" w:cs="Times New Roman"/>
          <w:b/>
        </w:rPr>
        <w:t xml:space="preserve">Descripción                                                                                </w:t>
      </w:r>
      <w:r w:rsidR="002C2C45" w:rsidRPr="003F6DA2">
        <w:rPr>
          <w:rFonts w:ascii="Times New Roman" w:eastAsia="Calibri" w:hAnsi="Times New Roman" w:cs="Times New Roman"/>
          <w:b/>
        </w:rPr>
        <w:t xml:space="preserve">     </w:t>
      </w:r>
      <w:r w:rsidRPr="003F6DA2">
        <w:rPr>
          <w:rFonts w:ascii="Times New Roman" w:eastAsia="Calibri" w:hAnsi="Times New Roman" w:cs="Times New Roman"/>
          <w:b/>
        </w:rPr>
        <w:t xml:space="preserve">   20</w:t>
      </w:r>
      <w:r w:rsidR="00D74E42" w:rsidRPr="003F6DA2">
        <w:rPr>
          <w:rFonts w:ascii="Times New Roman" w:eastAsia="Calibri" w:hAnsi="Times New Roman" w:cs="Times New Roman"/>
          <w:b/>
        </w:rPr>
        <w:t>2</w:t>
      </w:r>
      <w:r w:rsidR="00B022DA" w:rsidRPr="003F6DA2">
        <w:rPr>
          <w:rFonts w:ascii="Times New Roman" w:eastAsia="Calibri" w:hAnsi="Times New Roman" w:cs="Times New Roman"/>
          <w:b/>
        </w:rPr>
        <w:t>2</w:t>
      </w:r>
      <w:r w:rsidRPr="003F6DA2">
        <w:rPr>
          <w:rFonts w:ascii="Times New Roman" w:eastAsia="Calibri" w:hAnsi="Times New Roman" w:cs="Times New Roman"/>
          <w:b/>
        </w:rPr>
        <w:t xml:space="preserve">             </w:t>
      </w:r>
      <w:r w:rsidR="002C2C45" w:rsidRPr="003F6DA2">
        <w:rPr>
          <w:rFonts w:ascii="Times New Roman" w:eastAsia="Calibri" w:hAnsi="Times New Roman" w:cs="Times New Roman"/>
          <w:b/>
        </w:rPr>
        <w:t xml:space="preserve">                </w:t>
      </w:r>
      <w:r w:rsidR="00751716" w:rsidRPr="003F6DA2">
        <w:rPr>
          <w:rFonts w:ascii="Times New Roman" w:eastAsia="Calibri" w:hAnsi="Times New Roman" w:cs="Times New Roman"/>
          <w:b/>
        </w:rPr>
        <w:t xml:space="preserve">  20</w:t>
      </w:r>
      <w:r w:rsidR="00287441" w:rsidRPr="003F6DA2">
        <w:rPr>
          <w:rFonts w:ascii="Times New Roman" w:eastAsia="Calibri" w:hAnsi="Times New Roman" w:cs="Times New Roman"/>
          <w:b/>
        </w:rPr>
        <w:t>2</w:t>
      </w:r>
      <w:r w:rsidR="00B022DA" w:rsidRPr="003F6DA2">
        <w:rPr>
          <w:rFonts w:ascii="Times New Roman" w:eastAsia="Calibri" w:hAnsi="Times New Roman" w:cs="Times New Roman"/>
          <w:b/>
        </w:rPr>
        <w:t>1</w:t>
      </w:r>
    </w:p>
    <w:p w14:paraId="000F926C" w14:textId="75505CD4" w:rsidR="005A10D9" w:rsidRPr="003F6DA2" w:rsidRDefault="003448EC" w:rsidP="003448EC">
      <w:pPr>
        <w:spacing w:after="160" w:line="240" w:lineRule="auto"/>
        <w:rPr>
          <w:rFonts w:ascii="Times New Roman" w:eastAsia="Calibri" w:hAnsi="Times New Roman" w:cs="Times New Roman"/>
        </w:rPr>
      </w:pPr>
      <w:r w:rsidRPr="003F6DA2">
        <w:rPr>
          <w:rFonts w:ascii="Times New Roman" w:eastAsia="Calibri" w:hAnsi="Times New Roman" w:cs="Times New Roman"/>
        </w:rPr>
        <w:t>Depreciación Bienes muebles</w:t>
      </w:r>
      <w:r w:rsidRPr="003F6DA2">
        <w:rPr>
          <w:rFonts w:ascii="Times New Roman" w:eastAsia="Calibri" w:hAnsi="Times New Roman" w:cs="Times New Roman"/>
        </w:rPr>
        <w:tab/>
      </w:r>
      <w:r w:rsidRPr="003F6DA2">
        <w:rPr>
          <w:rFonts w:ascii="Times New Roman" w:eastAsia="Calibri" w:hAnsi="Times New Roman" w:cs="Times New Roman"/>
        </w:rPr>
        <w:tab/>
      </w:r>
      <w:r w:rsidRPr="003F6DA2">
        <w:rPr>
          <w:rFonts w:ascii="Times New Roman" w:eastAsia="Calibri" w:hAnsi="Times New Roman" w:cs="Times New Roman"/>
        </w:rPr>
        <w:tab/>
      </w:r>
      <w:r w:rsidRPr="003F6DA2">
        <w:rPr>
          <w:rFonts w:ascii="Times New Roman" w:eastAsia="Calibri" w:hAnsi="Times New Roman" w:cs="Times New Roman"/>
        </w:rPr>
        <w:tab/>
      </w:r>
      <w:r w:rsidR="007D50DD">
        <w:rPr>
          <w:rFonts w:ascii="Times New Roman" w:eastAsia="Calibri" w:hAnsi="Times New Roman" w:cs="Times New Roman"/>
        </w:rPr>
        <w:t xml:space="preserve">      6,654,494.46</w:t>
      </w:r>
      <w:r w:rsidR="00EE68DA" w:rsidRPr="003F6DA2">
        <w:rPr>
          <w:rFonts w:ascii="Times New Roman" w:eastAsia="Calibri" w:hAnsi="Times New Roman" w:cs="Times New Roman"/>
        </w:rPr>
        <w:t xml:space="preserve">      </w:t>
      </w:r>
      <w:r w:rsidRPr="003F6DA2">
        <w:rPr>
          <w:rFonts w:ascii="Times New Roman" w:eastAsia="Calibri" w:hAnsi="Times New Roman" w:cs="Times New Roman"/>
        </w:rPr>
        <w:tab/>
      </w:r>
      <w:r w:rsidR="000B7BFB" w:rsidRPr="003F6DA2">
        <w:rPr>
          <w:rFonts w:ascii="Times New Roman" w:eastAsia="Calibri" w:hAnsi="Times New Roman" w:cs="Times New Roman"/>
        </w:rPr>
        <w:t xml:space="preserve">           </w:t>
      </w:r>
      <w:r w:rsidR="00207D2C" w:rsidRPr="003F6DA2">
        <w:rPr>
          <w:rFonts w:ascii="Times New Roman" w:eastAsia="Calibri" w:hAnsi="Times New Roman" w:cs="Times New Roman"/>
        </w:rPr>
        <w:t>5,715,913.03</w:t>
      </w:r>
      <w:r w:rsidR="002A6701" w:rsidRPr="003F6DA2">
        <w:rPr>
          <w:rFonts w:ascii="Times New Roman" w:eastAsia="Calibri" w:hAnsi="Times New Roman" w:cs="Times New Roman"/>
        </w:rPr>
        <w:t xml:space="preserve">      </w:t>
      </w:r>
    </w:p>
    <w:p w14:paraId="41CE51FF" w14:textId="38CF01BA" w:rsidR="000A7DD0" w:rsidRPr="003F6DA2" w:rsidRDefault="005965B8" w:rsidP="00966137">
      <w:pPr>
        <w:spacing w:after="160" w:line="240" w:lineRule="auto"/>
        <w:rPr>
          <w:rFonts w:ascii="Times New Roman" w:eastAsia="Calibri" w:hAnsi="Times New Roman" w:cs="Times New Roman"/>
        </w:rPr>
      </w:pPr>
      <w:r w:rsidRPr="003F6DA2">
        <w:rPr>
          <w:rFonts w:ascii="Times New Roman" w:eastAsia="Calibri" w:hAnsi="Times New Roman" w:cs="Times New Roman"/>
        </w:rPr>
        <w:t>Amortización activos</w:t>
      </w:r>
      <w:r w:rsidR="00FC2D7E" w:rsidRPr="003F6DA2">
        <w:rPr>
          <w:rFonts w:ascii="Times New Roman" w:eastAsia="Calibri" w:hAnsi="Times New Roman" w:cs="Times New Roman"/>
        </w:rPr>
        <w:t xml:space="preserve"> intangibles</w:t>
      </w:r>
      <w:r w:rsidR="00966137" w:rsidRPr="003F6DA2">
        <w:rPr>
          <w:rFonts w:ascii="Times New Roman" w:eastAsia="Calibri" w:hAnsi="Times New Roman" w:cs="Times New Roman"/>
        </w:rPr>
        <w:t xml:space="preserve">        </w:t>
      </w:r>
      <w:r w:rsidR="00966137" w:rsidRPr="003F6DA2">
        <w:rPr>
          <w:rFonts w:ascii="Times New Roman" w:eastAsia="Calibri" w:hAnsi="Times New Roman" w:cs="Times New Roman"/>
        </w:rPr>
        <w:tab/>
      </w:r>
      <w:r w:rsidR="00966137" w:rsidRPr="003F6DA2">
        <w:rPr>
          <w:rFonts w:ascii="Times New Roman" w:eastAsia="Calibri" w:hAnsi="Times New Roman" w:cs="Times New Roman"/>
        </w:rPr>
        <w:tab/>
      </w:r>
      <w:r w:rsidR="002A2C75" w:rsidRPr="003F6DA2">
        <w:rPr>
          <w:rFonts w:ascii="Times New Roman" w:eastAsia="Calibri" w:hAnsi="Times New Roman" w:cs="Times New Roman"/>
        </w:rPr>
        <w:t xml:space="preserve"> </w:t>
      </w:r>
      <w:r w:rsidR="002A2C75" w:rsidRPr="003F6DA2">
        <w:rPr>
          <w:rFonts w:ascii="Times New Roman" w:eastAsia="Calibri" w:hAnsi="Times New Roman" w:cs="Times New Roman"/>
        </w:rPr>
        <w:tab/>
      </w:r>
      <w:r w:rsidR="006D282C" w:rsidRPr="003F6DA2">
        <w:rPr>
          <w:rFonts w:ascii="Times New Roman" w:eastAsia="Calibri" w:hAnsi="Times New Roman" w:cs="Times New Roman"/>
        </w:rPr>
        <w:t xml:space="preserve">  </w:t>
      </w:r>
      <w:r w:rsidR="00A57E6D" w:rsidRPr="003F6DA2">
        <w:rPr>
          <w:rFonts w:ascii="Times New Roman" w:eastAsia="Calibri" w:hAnsi="Times New Roman" w:cs="Times New Roman"/>
        </w:rPr>
        <w:t xml:space="preserve">   </w:t>
      </w:r>
      <w:r w:rsidR="00D458B5" w:rsidRPr="003F6DA2">
        <w:rPr>
          <w:rFonts w:ascii="Times New Roman" w:eastAsia="Calibri" w:hAnsi="Times New Roman" w:cs="Times New Roman"/>
        </w:rPr>
        <w:t xml:space="preserve">  </w:t>
      </w:r>
      <w:r w:rsidR="007A60B2" w:rsidRPr="003F6DA2">
        <w:rPr>
          <w:rFonts w:ascii="Times New Roman" w:eastAsia="Calibri" w:hAnsi="Times New Roman" w:cs="Times New Roman"/>
        </w:rPr>
        <w:t xml:space="preserve">    </w:t>
      </w:r>
      <w:r w:rsidR="00D458B5" w:rsidRPr="003F6DA2">
        <w:rPr>
          <w:rFonts w:ascii="Times New Roman" w:eastAsia="Calibri" w:hAnsi="Times New Roman" w:cs="Times New Roman"/>
        </w:rPr>
        <w:t xml:space="preserve"> </w:t>
      </w:r>
      <w:r w:rsidR="002A2C75" w:rsidRPr="003F6DA2">
        <w:rPr>
          <w:rFonts w:ascii="Times New Roman" w:eastAsia="Calibri" w:hAnsi="Times New Roman" w:cs="Times New Roman"/>
          <w:u w:val="single"/>
        </w:rPr>
        <w:tab/>
      </w:r>
      <w:r w:rsidR="002D68D3" w:rsidRPr="003F6DA2">
        <w:rPr>
          <w:rFonts w:ascii="Times New Roman" w:eastAsia="Calibri" w:hAnsi="Times New Roman" w:cs="Times New Roman"/>
          <w:u w:val="single"/>
        </w:rPr>
        <w:t>3,238.47</w:t>
      </w:r>
      <w:r w:rsidR="0059301B" w:rsidRPr="003F6DA2">
        <w:rPr>
          <w:rFonts w:ascii="Times New Roman" w:eastAsia="Calibri" w:hAnsi="Times New Roman" w:cs="Times New Roman"/>
        </w:rPr>
        <w:tab/>
      </w:r>
      <w:r w:rsidR="00207D2C" w:rsidRPr="003F6DA2">
        <w:rPr>
          <w:rFonts w:ascii="Times New Roman" w:eastAsia="Calibri" w:hAnsi="Times New Roman" w:cs="Times New Roman"/>
        </w:rPr>
        <w:t xml:space="preserve">                  </w:t>
      </w:r>
      <w:r w:rsidR="00207D2C" w:rsidRPr="003F6DA2">
        <w:rPr>
          <w:rFonts w:ascii="Times New Roman" w:eastAsia="Calibri" w:hAnsi="Times New Roman" w:cs="Times New Roman"/>
          <w:u w:val="single"/>
        </w:rPr>
        <w:t>3,238.47</w:t>
      </w:r>
      <w:r w:rsidR="00966137" w:rsidRPr="003F6DA2">
        <w:rPr>
          <w:rFonts w:ascii="Times New Roman" w:eastAsia="Calibri" w:hAnsi="Times New Roman" w:cs="Times New Roman"/>
        </w:rPr>
        <w:t xml:space="preserve">  </w:t>
      </w:r>
    </w:p>
    <w:p w14:paraId="7070F2B4" w14:textId="4D0E518D" w:rsidR="00966137" w:rsidRPr="003F6DA2" w:rsidRDefault="00966137" w:rsidP="00966137">
      <w:pPr>
        <w:spacing w:after="160" w:line="240" w:lineRule="auto"/>
        <w:rPr>
          <w:rFonts w:ascii="Times New Roman" w:eastAsia="Calibri" w:hAnsi="Times New Roman" w:cs="Times New Roman"/>
        </w:rPr>
      </w:pPr>
      <w:r w:rsidRPr="003F6DA2">
        <w:rPr>
          <w:rFonts w:ascii="Times New Roman" w:eastAsia="Calibri" w:hAnsi="Times New Roman" w:cs="Times New Roman"/>
        </w:rPr>
        <w:t xml:space="preserve">   </w:t>
      </w:r>
      <w:r w:rsidR="00CE4AF8" w:rsidRPr="003F6DA2">
        <w:rPr>
          <w:rFonts w:ascii="Times New Roman" w:eastAsia="Calibri" w:hAnsi="Times New Roman" w:cs="Times New Roman"/>
        </w:rPr>
        <w:t xml:space="preserve">    </w:t>
      </w:r>
    </w:p>
    <w:p w14:paraId="43DAF020" w14:textId="46486EB8" w:rsidR="00102F61" w:rsidRPr="003F6DA2" w:rsidRDefault="00966137" w:rsidP="003448EC">
      <w:pPr>
        <w:spacing w:after="160" w:line="240" w:lineRule="auto"/>
        <w:rPr>
          <w:rFonts w:ascii="Times New Roman" w:eastAsia="Calibri" w:hAnsi="Times New Roman" w:cs="Times New Roman"/>
        </w:rPr>
      </w:pPr>
      <w:r w:rsidRPr="003F6DA2">
        <w:rPr>
          <w:rFonts w:ascii="Times New Roman" w:eastAsia="Calibri" w:hAnsi="Times New Roman" w:cs="Times New Roman"/>
          <w:b/>
          <w:bCs/>
        </w:rPr>
        <w:t>Total</w:t>
      </w:r>
      <w:r w:rsidR="001000C4" w:rsidRPr="003F6DA2">
        <w:rPr>
          <w:rFonts w:ascii="Times New Roman" w:eastAsia="Calibri" w:hAnsi="Times New Roman" w:cs="Times New Roman"/>
        </w:rPr>
        <w:tab/>
      </w:r>
      <w:r w:rsidR="002A6701" w:rsidRPr="003F6DA2">
        <w:rPr>
          <w:rFonts w:ascii="Times New Roman" w:eastAsia="Calibri" w:hAnsi="Times New Roman" w:cs="Times New Roman"/>
        </w:rPr>
        <w:tab/>
      </w:r>
      <w:r w:rsidR="002A6701" w:rsidRPr="003F6DA2">
        <w:rPr>
          <w:rFonts w:ascii="Times New Roman" w:eastAsia="Calibri" w:hAnsi="Times New Roman" w:cs="Times New Roman"/>
        </w:rPr>
        <w:tab/>
      </w:r>
      <w:r w:rsidR="002A6701" w:rsidRPr="003F6DA2">
        <w:rPr>
          <w:rFonts w:ascii="Times New Roman" w:eastAsia="Calibri" w:hAnsi="Times New Roman" w:cs="Times New Roman"/>
        </w:rPr>
        <w:tab/>
      </w:r>
      <w:r w:rsidR="002A6701" w:rsidRPr="003F6DA2">
        <w:rPr>
          <w:rFonts w:ascii="Times New Roman" w:eastAsia="Calibri" w:hAnsi="Times New Roman" w:cs="Times New Roman"/>
        </w:rPr>
        <w:tab/>
      </w:r>
      <w:r w:rsidR="002A6701" w:rsidRPr="003F6DA2">
        <w:rPr>
          <w:rFonts w:ascii="Times New Roman" w:eastAsia="Calibri" w:hAnsi="Times New Roman" w:cs="Times New Roman"/>
        </w:rPr>
        <w:tab/>
      </w:r>
      <w:r w:rsidR="002A6701" w:rsidRPr="003F6DA2">
        <w:rPr>
          <w:rFonts w:ascii="Times New Roman" w:eastAsia="Calibri" w:hAnsi="Times New Roman" w:cs="Times New Roman"/>
        </w:rPr>
        <w:tab/>
      </w:r>
      <w:r w:rsidR="00966D8A" w:rsidRPr="003F6DA2">
        <w:rPr>
          <w:rFonts w:ascii="Times New Roman" w:eastAsia="Calibri" w:hAnsi="Times New Roman" w:cs="Times New Roman"/>
        </w:rPr>
        <w:t xml:space="preserve">        </w:t>
      </w:r>
      <w:r w:rsidR="007D50DD">
        <w:rPr>
          <w:rFonts w:ascii="Times New Roman" w:eastAsia="Arial Unicode MS" w:hAnsi="Times New Roman" w:cs="Times New Roman"/>
          <w:b/>
          <w:u w:val="double"/>
        </w:rPr>
        <w:t>6,657,732.93</w:t>
      </w:r>
      <w:r w:rsidR="002A6701" w:rsidRPr="003F6DA2">
        <w:rPr>
          <w:rFonts w:ascii="Times New Roman" w:eastAsia="Calibri" w:hAnsi="Times New Roman" w:cs="Times New Roman"/>
          <w:b/>
        </w:rPr>
        <w:t xml:space="preserve">           </w:t>
      </w:r>
      <w:r w:rsidR="00824E31" w:rsidRPr="003F6DA2">
        <w:rPr>
          <w:rFonts w:ascii="Times New Roman" w:eastAsia="Calibri" w:hAnsi="Times New Roman" w:cs="Times New Roman"/>
          <w:b/>
        </w:rPr>
        <w:t xml:space="preserve">   </w:t>
      </w:r>
      <w:r w:rsidR="000B7BFB" w:rsidRPr="003F6DA2">
        <w:rPr>
          <w:rFonts w:ascii="Times New Roman" w:eastAsia="Calibri" w:hAnsi="Times New Roman" w:cs="Times New Roman"/>
          <w:b/>
        </w:rPr>
        <w:t xml:space="preserve">      </w:t>
      </w:r>
      <w:r w:rsidR="002A6701" w:rsidRPr="003F6DA2">
        <w:rPr>
          <w:rFonts w:ascii="Times New Roman" w:eastAsia="Calibri" w:hAnsi="Times New Roman" w:cs="Times New Roman"/>
          <w:b/>
        </w:rPr>
        <w:t xml:space="preserve"> </w:t>
      </w:r>
      <w:r w:rsidR="00207D2C" w:rsidRPr="003F6DA2">
        <w:rPr>
          <w:rFonts w:ascii="Times New Roman" w:eastAsia="Arial Unicode MS" w:hAnsi="Times New Roman" w:cs="Times New Roman"/>
          <w:b/>
          <w:u w:val="double"/>
        </w:rPr>
        <w:t>5,719,151.50</w:t>
      </w:r>
      <w:r w:rsidR="002A6701" w:rsidRPr="003F6DA2">
        <w:rPr>
          <w:rFonts w:ascii="Times New Roman" w:eastAsia="Calibri" w:hAnsi="Times New Roman" w:cs="Times New Roman"/>
          <w:b/>
        </w:rPr>
        <w:t xml:space="preserve">                 </w:t>
      </w:r>
    </w:p>
    <w:p w14:paraId="381BC972" w14:textId="2F0D836E" w:rsidR="005A10D9" w:rsidRPr="003F6DA2" w:rsidRDefault="001000C4" w:rsidP="003448EC">
      <w:pPr>
        <w:spacing w:after="160" w:line="240" w:lineRule="auto"/>
        <w:rPr>
          <w:rFonts w:ascii="Times New Roman" w:eastAsia="Calibri" w:hAnsi="Times New Roman" w:cs="Times New Roman"/>
        </w:rPr>
      </w:pPr>
      <w:r w:rsidRPr="003F6DA2">
        <w:rPr>
          <w:rFonts w:ascii="Times New Roman" w:eastAsia="Calibri" w:hAnsi="Times New Roman" w:cs="Times New Roman"/>
        </w:rPr>
        <w:tab/>
      </w:r>
      <w:r w:rsidRPr="003F6DA2">
        <w:rPr>
          <w:rFonts w:ascii="Times New Roman" w:eastAsia="Calibri" w:hAnsi="Times New Roman" w:cs="Times New Roman"/>
        </w:rPr>
        <w:tab/>
      </w:r>
      <w:r w:rsidRPr="003F6DA2">
        <w:rPr>
          <w:rFonts w:ascii="Times New Roman" w:eastAsia="Calibri" w:hAnsi="Times New Roman" w:cs="Times New Roman"/>
        </w:rPr>
        <w:tab/>
      </w:r>
      <w:r w:rsidRPr="003F6DA2">
        <w:rPr>
          <w:rFonts w:ascii="Times New Roman" w:eastAsia="Calibri" w:hAnsi="Times New Roman" w:cs="Times New Roman"/>
        </w:rPr>
        <w:tab/>
      </w:r>
      <w:r w:rsidRPr="003F6DA2">
        <w:rPr>
          <w:rFonts w:ascii="Times New Roman" w:eastAsia="Calibri" w:hAnsi="Times New Roman" w:cs="Times New Roman"/>
        </w:rPr>
        <w:tab/>
      </w:r>
      <w:r w:rsidRPr="003F6DA2">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3F6DA2" w14:paraId="59EC4D02" w14:textId="77777777" w:rsidTr="001000C4">
        <w:trPr>
          <w:trHeight w:val="393"/>
        </w:trPr>
        <w:tc>
          <w:tcPr>
            <w:tcW w:w="5422" w:type="dxa"/>
            <w:shd w:val="clear" w:color="auto" w:fill="FFFFFF"/>
            <w:noWrap/>
            <w:vAlign w:val="bottom"/>
          </w:tcPr>
          <w:p w14:paraId="1D0BEAD1" w14:textId="06DD070F" w:rsidR="00450335" w:rsidRPr="003F6DA2" w:rsidRDefault="00023847" w:rsidP="00023847">
            <w:pPr>
              <w:keepNext/>
              <w:suppressAutoHyphens/>
              <w:spacing w:after="0"/>
              <w:jc w:val="both"/>
              <w:outlineLvl w:val="1"/>
              <w:rPr>
                <w:rFonts w:ascii="Times New Roman" w:eastAsia="Calibri" w:hAnsi="Times New Roman" w:cs="Times New Roman"/>
                <w:b/>
              </w:rPr>
            </w:pPr>
            <w:r w:rsidRPr="003F6DA2">
              <w:rPr>
                <w:rFonts w:ascii="Times New Roman" w:eastAsia="Calibri" w:hAnsi="Times New Roman" w:cs="Times New Roman"/>
                <w:b/>
              </w:rPr>
              <w:t>2</w:t>
            </w:r>
            <w:r w:rsidR="007D1B8F" w:rsidRPr="003F6DA2">
              <w:rPr>
                <w:rFonts w:ascii="Times New Roman" w:eastAsia="Calibri" w:hAnsi="Times New Roman" w:cs="Times New Roman"/>
                <w:b/>
              </w:rPr>
              <w:t>2</w:t>
            </w:r>
            <w:r w:rsidR="00450335" w:rsidRPr="003F6DA2">
              <w:rPr>
                <w:rFonts w:ascii="Times New Roman" w:eastAsia="Calibri" w:hAnsi="Times New Roman" w:cs="Times New Roman"/>
                <w:b/>
              </w:rPr>
              <w:t xml:space="preserve">.  Otros gastos </w:t>
            </w:r>
          </w:p>
          <w:p w14:paraId="6D3C0394" w14:textId="77777777" w:rsidR="005A10D9" w:rsidRPr="003F6DA2"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3F6DA2"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3F6DA2"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3F6DA2" w:rsidRDefault="005A10D9" w:rsidP="001000C4">
            <w:pPr>
              <w:spacing w:after="0" w:line="240" w:lineRule="auto"/>
              <w:jc w:val="right"/>
              <w:rPr>
                <w:rFonts w:ascii="Times New Roman" w:eastAsia="Times New Roman" w:hAnsi="Times New Roman" w:cs="Times New Roman"/>
                <w:b/>
              </w:rPr>
            </w:pPr>
          </w:p>
        </w:tc>
      </w:tr>
      <w:tr w:rsidR="005A10D9" w:rsidRPr="003F6DA2" w14:paraId="2D929076" w14:textId="77777777" w:rsidTr="001000C4">
        <w:trPr>
          <w:trHeight w:val="393"/>
        </w:trPr>
        <w:tc>
          <w:tcPr>
            <w:tcW w:w="5422" w:type="dxa"/>
            <w:shd w:val="clear" w:color="auto" w:fill="FFFFFF"/>
            <w:noWrap/>
            <w:vAlign w:val="bottom"/>
          </w:tcPr>
          <w:p w14:paraId="59532F13" w14:textId="77777777" w:rsidR="005A10D9" w:rsidRPr="003F6DA2"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3F6DA2"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3F6DA2"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3F6DA2" w:rsidRDefault="005A10D9" w:rsidP="001000C4">
            <w:pPr>
              <w:spacing w:after="0" w:line="240" w:lineRule="auto"/>
              <w:jc w:val="right"/>
              <w:rPr>
                <w:rFonts w:ascii="Times New Roman" w:eastAsia="Times New Roman" w:hAnsi="Times New Roman" w:cs="Times New Roman"/>
                <w:color w:val="000000"/>
              </w:rPr>
            </w:pPr>
          </w:p>
        </w:tc>
      </w:tr>
    </w:tbl>
    <w:p w14:paraId="6ABCC3E0" w14:textId="00210839" w:rsidR="005A10D9" w:rsidRPr="003F6DA2" w:rsidRDefault="003448EC" w:rsidP="005A10D9">
      <w:pPr>
        <w:spacing w:after="0"/>
        <w:jc w:val="both"/>
        <w:rPr>
          <w:rFonts w:ascii="Times New Roman" w:eastAsia="Times New Roman" w:hAnsi="Times New Roman" w:cs="Times New Roman"/>
          <w:bCs/>
        </w:rPr>
      </w:pPr>
      <w:r w:rsidRPr="003F6DA2">
        <w:rPr>
          <w:rFonts w:ascii="Times New Roman" w:eastAsia="Calibri" w:hAnsi="Times New Roman" w:cs="Times New Roman"/>
        </w:rPr>
        <w:t xml:space="preserve">    </w:t>
      </w:r>
      <w:r w:rsidR="005A10D9" w:rsidRPr="003F6DA2">
        <w:rPr>
          <w:rFonts w:ascii="Times New Roman" w:eastAsia="Times New Roman" w:hAnsi="Times New Roman" w:cs="Times New Roman"/>
          <w:bCs/>
        </w:rPr>
        <w:t>Los</w:t>
      </w:r>
      <w:r w:rsidR="00450335" w:rsidRPr="003F6DA2">
        <w:rPr>
          <w:rFonts w:ascii="Times New Roman" w:eastAsia="Times New Roman" w:hAnsi="Times New Roman" w:cs="Times New Roman"/>
          <w:bCs/>
        </w:rPr>
        <w:t xml:space="preserve"> otros</w:t>
      </w:r>
      <w:r w:rsidR="005A10D9" w:rsidRPr="003F6DA2">
        <w:rPr>
          <w:rFonts w:ascii="Times New Roman" w:eastAsia="Times New Roman" w:hAnsi="Times New Roman" w:cs="Times New Roman"/>
          <w:bCs/>
        </w:rPr>
        <w:t xml:space="preserve"> gastos corrientes por concepto de Servicios incurridos durante los </w:t>
      </w:r>
      <w:r w:rsidR="00DC1F78" w:rsidRPr="003F6DA2">
        <w:rPr>
          <w:rFonts w:ascii="Times New Roman" w:eastAsia="Times New Roman" w:hAnsi="Times New Roman" w:cs="Times New Roman"/>
          <w:bCs/>
        </w:rPr>
        <w:t xml:space="preserve">ejercicios fiscales del </w:t>
      </w:r>
      <w:r w:rsidR="005A6F34" w:rsidRPr="003F6DA2">
        <w:rPr>
          <w:rFonts w:ascii="Times New Roman" w:eastAsia="Times New Roman" w:hAnsi="Times New Roman" w:cs="Times New Roman"/>
          <w:bCs/>
        </w:rPr>
        <w:t>3</w:t>
      </w:r>
      <w:r w:rsidR="0011306E" w:rsidRPr="003F6DA2">
        <w:rPr>
          <w:rFonts w:ascii="Times New Roman" w:eastAsia="Times New Roman" w:hAnsi="Times New Roman" w:cs="Times New Roman"/>
          <w:bCs/>
        </w:rPr>
        <w:t>1</w:t>
      </w:r>
      <w:r w:rsidR="00593A28" w:rsidRPr="003F6DA2">
        <w:rPr>
          <w:rFonts w:ascii="Times New Roman" w:eastAsia="Times New Roman" w:hAnsi="Times New Roman" w:cs="Times New Roman"/>
          <w:bCs/>
        </w:rPr>
        <w:t xml:space="preserve"> </w:t>
      </w:r>
      <w:r w:rsidR="00B022DA" w:rsidRPr="003F6DA2">
        <w:rPr>
          <w:rFonts w:ascii="Times New Roman" w:eastAsia="Times New Roman" w:hAnsi="Times New Roman" w:cs="Times New Roman"/>
          <w:bCs/>
        </w:rPr>
        <w:t xml:space="preserve">de </w:t>
      </w:r>
      <w:r w:rsidR="004B174D" w:rsidRPr="003F6DA2">
        <w:rPr>
          <w:rFonts w:ascii="Times New Roman" w:eastAsia="Times New Roman" w:hAnsi="Times New Roman" w:cs="Times New Roman"/>
          <w:bCs/>
        </w:rPr>
        <w:t>agosto</w:t>
      </w:r>
      <w:r w:rsidR="001C24AA" w:rsidRPr="003F6DA2">
        <w:rPr>
          <w:rFonts w:ascii="Times New Roman" w:eastAsia="Times New Roman" w:hAnsi="Times New Roman" w:cs="Times New Roman"/>
          <w:bCs/>
        </w:rPr>
        <w:t xml:space="preserve"> </w:t>
      </w:r>
      <w:r w:rsidR="00DC1F78" w:rsidRPr="003F6DA2">
        <w:rPr>
          <w:rFonts w:ascii="Times New Roman" w:eastAsia="Times New Roman" w:hAnsi="Times New Roman" w:cs="Times New Roman"/>
          <w:bCs/>
        </w:rPr>
        <w:t>al 202</w:t>
      </w:r>
      <w:r w:rsidR="00B022DA" w:rsidRPr="003F6DA2">
        <w:rPr>
          <w:rFonts w:ascii="Times New Roman" w:eastAsia="Times New Roman" w:hAnsi="Times New Roman" w:cs="Times New Roman"/>
          <w:bCs/>
        </w:rPr>
        <w:t>2</w:t>
      </w:r>
      <w:r w:rsidR="00DC1F78" w:rsidRPr="003F6DA2">
        <w:rPr>
          <w:rFonts w:ascii="Times New Roman" w:eastAsia="Times New Roman" w:hAnsi="Times New Roman" w:cs="Times New Roman"/>
          <w:bCs/>
        </w:rPr>
        <w:t xml:space="preserve"> y</w:t>
      </w:r>
      <w:r w:rsidR="005A10D9" w:rsidRPr="003F6DA2">
        <w:rPr>
          <w:rFonts w:ascii="Times New Roman" w:eastAsia="Times New Roman" w:hAnsi="Times New Roman" w:cs="Times New Roman"/>
          <w:bCs/>
        </w:rPr>
        <w:t xml:space="preserve"> 20</w:t>
      </w:r>
      <w:r w:rsidR="00287441" w:rsidRPr="003F6DA2">
        <w:rPr>
          <w:rFonts w:ascii="Times New Roman" w:eastAsia="Times New Roman" w:hAnsi="Times New Roman" w:cs="Times New Roman"/>
          <w:bCs/>
        </w:rPr>
        <w:t>2</w:t>
      </w:r>
      <w:r w:rsidR="00B022DA" w:rsidRPr="003F6DA2">
        <w:rPr>
          <w:rFonts w:ascii="Times New Roman" w:eastAsia="Times New Roman" w:hAnsi="Times New Roman" w:cs="Times New Roman"/>
          <w:bCs/>
        </w:rPr>
        <w:t>1</w:t>
      </w:r>
      <w:r w:rsidR="005A10D9" w:rsidRPr="003F6DA2">
        <w:rPr>
          <w:rFonts w:ascii="Times New Roman" w:eastAsia="Times New Roman" w:hAnsi="Times New Roman" w:cs="Times New Roman"/>
          <w:bCs/>
        </w:rPr>
        <w:t xml:space="preserve">, ascendieron a la suma </w:t>
      </w:r>
      <w:proofErr w:type="gramStart"/>
      <w:r w:rsidR="005A10D9" w:rsidRPr="003F6DA2">
        <w:rPr>
          <w:rFonts w:ascii="Times New Roman" w:eastAsia="Times New Roman" w:hAnsi="Times New Roman" w:cs="Times New Roman"/>
          <w:bCs/>
        </w:rPr>
        <w:t>de  RD</w:t>
      </w:r>
      <w:proofErr w:type="gramEnd"/>
      <w:r w:rsidR="00E9016C" w:rsidRPr="003F6DA2">
        <w:rPr>
          <w:rFonts w:ascii="Times New Roman" w:eastAsia="Times New Roman" w:hAnsi="Times New Roman" w:cs="Times New Roman"/>
          <w:bCs/>
        </w:rPr>
        <w:t>$</w:t>
      </w:r>
      <w:r w:rsidR="0078399C" w:rsidRPr="003F6DA2">
        <w:rPr>
          <w:rFonts w:ascii="Times New Roman" w:eastAsia="Times New Roman" w:hAnsi="Times New Roman" w:cs="Times New Roman"/>
          <w:b/>
        </w:rPr>
        <w:t>21,790,996.70</w:t>
      </w:r>
      <w:r w:rsidR="00211155" w:rsidRPr="003F6DA2">
        <w:rPr>
          <w:rFonts w:ascii="Times New Roman" w:eastAsia="Times New Roman" w:hAnsi="Times New Roman" w:cs="Times New Roman"/>
          <w:bCs/>
        </w:rPr>
        <w:t xml:space="preserve"> </w:t>
      </w:r>
      <w:r w:rsidR="00E9016C" w:rsidRPr="003F6DA2">
        <w:rPr>
          <w:rFonts w:ascii="Times New Roman" w:eastAsia="Times New Roman" w:hAnsi="Times New Roman" w:cs="Times New Roman"/>
          <w:bCs/>
        </w:rPr>
        <w:t xml:space="preserve"> </w:t>
      </w:r>
      <w:r w:rsidR="005A10D9" w:rsidRPr="003F6DA2">
        <w:rPr>
          <w:rFonts w:ascii="Times New Roman" w:eastAsia="Times New Roman" w:hAnsi="Times New Roman" w:cs="Times New Roman"/>
          <w:bCs/>
        </w:rPr>
        <w:t>y RD$</w:t>
      </w:r>
      <w:r w:rsidR="00DD106D" w:rsidRPr="003F6DA2">
        <w:rPr>
          <w:rFonts w:ascii="Times New Roman" w:eastAsia="Times New Roman" w:hAnsi="Times New Roman" w:cs="Times New Roman"/>
          <w:b/>
        </w:rPr>
        <w:t>13,455,088.76</w:t>
      </w:r>
      <w:r w:rsidR="003F431C" w:rsidRPr="003F6DA2">
        <w:rPr>
          <w:rFonts w:ascii="Times New Roman" w:eastAsia="Times New Roman" w:hAnsi="Times New Roman" w:cs="Times New Roman"/>
          <w:bCs/>
        </w:rPr>
        <w:t xml:space="preserve"> </w:t>
      </w:r>
      <w:r w:rsidR="005A10D9" w:rsidRPr="003F6DA2">
        <w:rPr>
          <w:rFonts w:ascii="Times New Roman" w:eastAsia="Times New Roman" w:hAnsi="Times New Roman" w:cs="Times New Roman"/>
          <w:bCs/>
        </w:rPr>
        <w:t xml:space="preserve"> respectivamente  sin reflejándose una según el siguiente detalle:</w:t>
      </w:r>
    </w:p>
    <w:p w14:paraId="66B358E1" w14:textId="77777777" w:rsidR="005A10D9" w:rsidRPr="003F6DA2"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3F6DA2" w14:paraId="17D84984" w14:textId="77777777" w:rsidTr="001000C4">
        <w:trPr>
          <w:trHeight w:val="240"/>
        </w:trPr>
        <w:tc>
          <w:tcPr>
            <w:tcW w:w="5220" w:type="dxa"/>
            <w:shd w:val="clear" w:color="auto" w:fill="FFFFFF"/>
            <w:noWrap/>
            <w:vAlign w:val="bottom"/>
          </w:tcPr>
          <w:p w14:paraId="0965927F" w14:textId="77777777" w:rsidR="005A10D9" w:rsidRPr="003F6DA2" w:rsidRDefault="005A10D9" w:rsidP="001000C4">
            <w:pPr>
              <w:spacing w:after="0" w:line="240" w:lineRule="auto"/>
              <w:jc w:val="both"/>
              <w:rPr>
                <w:rFonts w:ascii="Times New Roman" w:eastAsia="Times New Roman" w:hAnsi="Times New Roman" w:cs="Times New Roman"/>
                <w:b/>
                <w:bCs/>
              </w:rPr>
            </w:pPr>
            <w:r w:rsidRPr="003F6DA2">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3F6DA2" w:rsidRDefault="005A10D9" w:rsidP="00D74E42">
            <w:pPr>
              <w:spacing w:after="0" w:line="240" w:lineRule="auto"/>
              <w:jc w:val="center"/>
              <w:rPr>
                <w:rFonts w:ascii="Times New Roman" w:eastAsia="Times New Roman" w:hAnsi="Times New Roman" w:cs="Times New Roman"/>
                <w:b/>
                <w:bCs/>
              </w:rPr>
            </w:pPr>
            <w:r w:rsidRPr="003F6DA2">
              <w:rPr>
                <w:rFonts w:ascii="Times New Roman" w:eastAsia="Times New Roman" w:hAnsi="Times New Roman" w:cs="Times New Roman"/>
                <w:b/>
                <w:bCs/>
              </w:rPr>
              <w:t>20</w:t>
            </w:r>
            <w:r w:rsidR="00D74E42" w:rsidRPr="003F6DA2">
              <w:rPr>
                <w:rFonts w:ascii="Times New Roman" w:eastAsia="Times New Roman" w:hAnsi="Times New Roman" w:cs="Times New Roman"/>
                <w:b/>
                <w:bCs/>
              </w:rPr>
              <w:t>2</w:t>
            </w:r>
            <w:r w:rsidR="00B022DA" w:rsidRPr="003F6DA2">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3F6DA2"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3F6DA2" w:rsidRDefault="005A10D9" w:rsidP="00D74E42">
            <w:pPr>
              <w:spacing w:after="0" w:line="240" w:lineRule="auto"/>
              <w:jc w:val="center"/>
              <w:rPr>
                <w:rFonts w:ascii="Times New Roman" w:eastAsia="Times New Roman" w:hAnsi="Times New Roman" w:cs="Times New Roman"/>
                <w:b/>
                <w:bCs/>
              </w:rPr>
            </w:pPr>
            <w:r w:rsidRPr="003F6DA2">
              <w:rPr>
                <w:rFonts w:ascii="Times New Roman" w:eastAsia="Times New Roman" w:hAnsi="Times New Roman" w:cs="Times New Roman"/>
                <w:b/>
                <w:bCs/>
              </w:rPr>
              <w:t>20</w:t>
            </w:r>
            <w:r w:rsidR="00287441" w:rsidRPr="003F6DA2">
              <w:rPr>
                <w:rFonts w:ascii="Times New Roman" w:eastAsia="Times New Roman" w:hAnsi="Times New Roman" w:cs="Times New Roman"/>
                <w:b/>
                <w:bCs/>
              </w:rPr>
              <w:t>2</w:t>
            </w:r>
            <w:r w:rsidR="00B022DA" w:rsidRPr="003F6DA2">
              <w:rPr>
                <w:rFonts w:ascii="Times New Roman" w:eastAsia="Times New Roman" w:hAnsi="Times New Roman" w:cs="Times New Roman"/>
                <w:b/>
                <w:bCs/>
              </w:rPr>
              <w:t>1</w:t>
            </w:r>
          </w:p>
        </w:tc>
      </w:tr>
      <w:tr w:rsidR="00626B76" w:rsidRPr="003F6DA2" w14:paraId="0E50B16D" w14:textId="77777777" w:rsidTr="001000C4">
        <w:trPr>
          <w:trHeight w:val="240"/>
        </w:trPr>
        <w:tc>
          <w:tcPr>
            <w:tcW w:w="5220" w:type="dxa"/>
            <w:shd w:val="clear" w:color="auto" w:fill="FFFFFF"/>
            <w:noWrap/>
            <w:vAlign w:val="center"/>
          </w:tcPr>
          <w:p w14:paraId="5F88FCC1" w14:textId="77777777"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Servicios de Comunicaciones</w:t>
            </w:r>
          </w:p>
        </w:tc>
        <w:tc>
          <w:tcPr>
            <w:tcW w:w="1551" w:type="dxa"/>
            <w:shd w:val="clear" w:color="auto" w:fill="FFFFFF"/>
            <w:vAlign w:val="bottom"/>
          </w:tcPr>
          <w:p w14:paraId="255573F9" w14:textId="51966BE7" w:rsidR="00626B76" w:rsidRPr="003F6DA2" w:rsidRDefault="00113293"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5,418,502.35</w:t>
            </w:r>
          </w:p>
        </w:tc>
        <w:tc>
          <w:tcPr>
            <w:tcW w:w="251" w:type="dxa"/>
            <w:shd w:val="clear" w:color="auto" w:fill="FFFFFF"/>
            <w:vAlign w:val="bottom"/>
          </w:tcPr>
          <w:p w14:paraId="5A4ED499"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2EE607BD" w:rsidR="00626B76" w:rsidRPr="003F6DA2" w:rsidRDefault="00DD106D"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2,788,296.41</w:t>
            </w:r>
          </w:p>
        </w:tc>
      </w:tr>
      <w:tr w:rsidR="00626B76" w:rsidRPr="003F6DA2" w14:paraId="246CB73E" w14:textId="77777777" w:rsidTr="001000C4">
        <w:trPr>
          <w:trHeight w:val="240"/>
        </w:trPr>
        <w:tc>
          <w:tcPr>
            <w:tcW w:w="5220" w:type="dxa"/>
            <w:shd w:val="clear" w:color="auto" w:fill="FFFFFF"/>
            <w:noWrap/>
            <w:vAlign w:val="center"/>
          </w:tcPr>
          <w:p w14:paraId="48B3546D" w14:textId="77777777"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Servicios Básicos</w:t>
            </w:r>
          </w:p>
        </w:tc>
        <w:tc>
          <w:tcPr>
            <w:tcW w:w="1551" w:type="dxa"/>
            <w:shd w:val="clear" w:color="auto" w:fill="FFFFFF"/>
            <w:vAlign w:val="bottom"/>
          </w:tcPr>
          <w:p w14:paraId="22BAAB6C" w14:textId="1488350F" w:rsidR="00626B76" w:rsidRPr="003F6DA2" w:rsidRDefault="00113293"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906,582.10</w:t>
            </w:r>
          </w:p>
        </w:tc>
        <w:tc>
          <w:tcPr>
            <w:tcW w:w="251" w:type="dxa"/>
            <w:shd w:val="clear" w:color="auto" w:fill="FFFFFF"/>
            <w:vAlign w:val="bottom"/>
          </w:tcPr>
          <w:p w14:paraId="6E4F0F32"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5E1830EE" w:rsidR="00626B76" w:rsidRPr="003F6DA2" w:rsidRDefault="00DD106D"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1,488,087.94</w:t>
            </w:r>
          </w:p>
        </w:tc>
      </w:tr>
      <w:tr w:rsidR="00626B76" w:rsidRPr="003F6DA2" w14:paraId="0F0B0133" w14:textId="77777777" w:rsidTr="001000C4">
        <w:trPr>
          <w:trHeight w:val="240"/>
        </w:trPr>
        <w:tc>
          <w:tcPr>
            <w:tcW w:w="5220" w:type="dxa"/>
            <w:shd w:val="clear" w:color="auto" w:fill="FFFFFF"/>
            <w:noWrap/>
            <w:vAlign w:val="center"/>
          </w:tcPr>
          <w:p w14:paraId="79BE9864" w14:textId="77777777"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6E4C68EE" w:rsidR="00626B76" w:rsidRPr="003F6DA2" w:rsidRDefault="00C177E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1,147,472.22</w:t>
            </w:r>
          </w:p>
        </w:tc>
        <w:tc>
          <w:tcPr>
            <w:tcW w:w="251" w:type="dxa"/>
            <w:shd w:val="clear" w:color="auto" w:fill="FFFFFF"/>
            <w:vAlign w:val="bottom"/>
          </w:tcPr>
          <w:p w14:paraId="4FF5DE23"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1C96DD55" w:rsidR="00626B76" w:rsidRPr="003F6DA2" w:rsidRDefault="00DD106D"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540,424.01</w:t>
            </w:r>
          </w:p>
        </w:tc>
      </w:tr>
      <w:tr w:rsidR="00626B76" w:rsidRPr="003F6DA2" w14:paraId="26C6C1CC" w14:textId="77777777" w:rsidTr="001000C4">
        <w:trPr>
          <w:trHeight w:val="240"/>
        </w:trPr>
        <w:tc>
          <w:tcPr>
            <w:tcW w:w="5220" w:type="dxa"/>
            <w:shd w:val="clear" w:color="auto" w:fill="FFFFFF"/>
            <w:noWrap/>
            <w:vAlign w:val="center"/>
          </w:tcPr>
          <w:p w14:paraId="3439CC02" w14:textId="244F39EA"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Viáticos</w:t>
            </w:r>
            <w:r w:rsidR="00980BF4" w:rsidRPr="003F6DA2">
              <w:rPr>
                <w:rFonts w:ascii="Times New Roman" w:eastAsia="Times New Roman" w:hAnsi="Times New Roman" w:cs="Times New Roman"/>
              </w:rPr>
              <w:t xml:space="preserve"> dentro y</w:t>
            </w:r>
            <w:r w:rsidRPr="003F6DA2">
              <w:rPr>
                <w:rFonts w:ascii="Times New Roman" w:eastAsia="Times New Roman" w:hAnsi="Times New Roman" w:cs="Times New Roman"/>
              </w:rPr>
              <w:t xml:space="preserve"> fuera del País</w:t>
            </w:r>
          </w:p>
        </w:tc>
        <w:tc>
          <w:tcPr>
            <w:tcW w:w="1551" w:type="dxa"/>
            <w:shd w:val="clear" w:color="auto" w:fill="FFFFFF"/>
            <w:vAlign w:val="bottom"/>
          </w:tcPr>
          <w:p w14:paraId="28543155" w14:textId="25EAC708" w:rsidR="00626B76" w:rsidRPr="003F6DA2" w:rsidRDefault="00AF39C7"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796,950.00</w:t>
            </w:r>
          </w:p>
        </w:tc>
        <w:tc>
          <w:tcPr>
            <w:tcW w:w="251" w:type="dxa"/>
            <w:shd w:val="clear" w:color="auto" w:fill="FFFFFF"/>
            <w:vAlign w:val="bottom"/>
          </w:tcPr>
          <w:p w14:paraId="40F56418"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331301DC" w:rsidR="00626B76" w:rsidRPr="003F6DA2" w:rsidRDefault="00DD106D"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626,100.00</w:t>
            </w:r>
          </w:p>
        </w:tc>
      </w:tr>
      <w:tr w:rsidR="00626B76" w:rsidRPr="003F6DA2" w14:paraId="3325841E" w14:textId="77777777" w:rsidTr="001000C4">
        <w:trPr>
          <w:trHeight w:val="240"/>
        </w:trPr>
        <w:tc>
          <w:tcPr>
            <w:tcW w:w="5220" w:type="dxa"/>
            <w:shd w:val="clear" w:color="auto" w:fill="FFFFFF"/>
            <w:noWrap/>
            <w:vAlign w:val="center"/>
          </w:tcPr>
          <w:p w14:paraId="32057F35" w14:textId="77777777"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Transporte y Almacenaje</w:t>
            </w:r>
          </w:p>
        </w:tc>
        <w:tc>
          <w:tcPr>
            <w:tcW w:w="1551" w:type="dxa"/>
            <w:shd w:val="clear" w:color="auto" w:fill="FFFFFF"/>
            <w:vAlign w:val="bottom"/>
          </w:tcPr>
          <w:p w14:paraId="17EDF4C4" w14:textId="2440901D" w:rsidR="00626B76" w:rsidRPr="003F6DA2" w:rsidRDefault="002D68D3"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572,902.35</w:t>
            </w:r>
          </w:p>
        </w:tc>
        <w:tc>
          <w:tcPr>
            <w:tcW w:w="251" w:type="dxa"/>
            <w:shd w:val="clear" w:color="auto" w:fill="FFFFFF"/>
            <w:vAlign w:val="bottom"/>
          </w:tcPr>
          <w:p w14:paraId="1ED3B4E2"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0BB99505" w:rsidR="00626B76" w:rsidRPr="003F6DA2" w:rsidRDefault="0007283E"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103,160.00</w:t>
            </w:r>
          </w:p>
        </w:tc>
      </w:tr>
      <w:tr w:rsidR="00626B76" w:rsidRPr="003F6DA2" w14:paraId="6235A599" w14:textId="77777777" w:rsidTr="001000C4">
        <w:trPr>
          <w:trHeight w:val="240"/>
        </w:trPr>
        <w:tc>
          <w:tcPr>
            <w:tcW w:w="5220" w:type="dxa"/>
            <w:shd w:val="clear" w:color="auto" w:fill="FFFFFF"/>
            <w:noWrap/>
            <w:vAlign w:val="center"/>
          </w:tcPr>
          <w:p w14:paraId="414A3822" w14:textId="77777777"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Alquileres y Rentas</w:t>
            </w:r>
          </w:p>
        </w:tc>
        <w:tc>
          <w:tcPr>
            <w:tcW w:w="1551" w:type="dxa"/>
            <w:shd w:val="clear" w:color="auto" w:fill="FFFFFF"/>
            <w:vAlign w:val="bottom"/>
          </w:tcPr>
          <w:p w14:paraId="575843E5" w14:textId="5BB2AFF1" w:rsidR="00626B76" w:rsidRPr="003F6DA2" w:rsidRDefault="00C177EC"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1,234,207.01</w:t>
            </w:r>
          </w:p>
        </w:tc>
        <w:tc>
          <w:tcPr>
            <w:tcW w:w="251" w:type="dxa"/>
            <w:shd w:val="clear" w:color="auto" w:fill="FFFFFF"/>
            <w:vAlign w:val="bottom"/>
          </w:tcPr>
          <w:p w14:paraId="70319655"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12CD869C" w:rsidR="00626B76" w:rsidRPr="003F6DA2" w:rsidRDefault="00DD106D"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2,000,780.67</w:t>
            </w:r>
          </w:p>
        </w:tc>
      </w:tr>
      <w:tr w:rsidR="00626B76" w:rsidRPr="003F6DA2" w14:paraId="5F1EA121" w14:textId="77777777" w:rsidTr="001000C4">
        <w:trPr>
          <w:trHeight w:val="240"/>
        </w:trPr>
        <w:tc>
          <w:tcPr>
            <w:tcW w:w="5220" w:type="dxa"/>
            <w:shd w:val="clear" w:color="auto" w:fill="FFFFFF"/>
            <w:noWrap/>
            <w:vAlign w:val="center"/>
          </w:tcPr>
          <w:p w14:paraId="3F1ECC94" w14:textId="77777777" w:rsidR="00626B76" w:rsidRPr="003F6DA2" w:rsidRDefault="00626B76" w:rsidP="001000C4">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Seguros</w:t>
            </w:r>
          </w:p>
        </w:tc>
        <w:tc>
          <w:tcPr>
            <w:tcW w:w="1551" w:type="dxa"/>
            <w:shd w:val="clear" w:color="auto" w:fill="FFFFFF"/>
            <w:vAlign w:val="bottom"/>
          </w:tcPr>
          <w:p w14:paraId="1B9B161F" w14:textId="2310B25C" w:rsidR="00626B76" w:rsidRPr="003F6DA2" w:rsidRDefault="002D68D3" w:rsidP="001000C4">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1,885,471.69</w:t>
            </w:r>
          </w:p>
        </w:tc>
        <w:tc>
          <w:tcPr>
            <w:tcW w:w="251" w:type="dxa"/>
            <w:shd w:val="clear" w:color="auto" w:fill="FFFFFF"/>
            <w:vAlign w:val="bottom"/>
          </w:tcPr>
          <w:p w14:paraId="27AC5A43" w14:textId="77777777" w:rsidR="00626B76" w:rsidRPr="003F6DA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54B6332" w:rsidR="00626B76" w:rsidRPr="003F6DA2" w:rsidRDefault="001C4348" w:rsidP="003D1C9B">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1,577,209.24</w:t>
            </w:r>
          </w:p>
        </w:tc>
      </w:tr>
      <w:tr w:rsidR="00A529A0" w:rsidRPr="003F6DA2" w14:paraId="353868C3" w14:textId="77777777" w:rsidTr="001000C4">
        <w:trPr>
          <w:trHeight w:val="240"/>
        </w:trPr>
        <w:tc>
          <w:tcPr>
            <w:tcW w:w="5220" w:type="dxa"/>
            <w:shd w:val="clear" w:color="auto" w:fill="FFFFFF"/>
            <w:noWrap/>
            <w:vAlign w:val="center"/>
          </w:tcPr>
          <w:p w14:paraId="35184ED3" w14:textId="77777777" w:rsidR="00A529A0" w:rsidRPr="003F6DA2" w:rsidRDefault="00A529A0" w:rsidP="00A529A0">
            <w:pPr>
              <w:spacing w:after="0" w:line="240" w:lineRule="auto"/>
              <w:jc w:val="both"/>
              <w:rPr>
                <w:rFonts w:ascii="Times New Roman" w:eastAsia="Times New Roman" w:hAnsi="Times New Roman" w:cs="Times New Roman"/>
              </w:rPr>
            </w:pPr>
            <w:r w:rsidRPr="003F6DA2">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4FDDCCDB" w:rsidR="00A529A0" w:rsidRPr="003F6DA2" w:rsidRDefault="00C177EC" w:rsidP="00A529A0">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1,724,742.13</w:t>
            </w:r>
          </w:p>
        </w:tc>
        <w:tc>
          <w:tcPr>
            <w:tcW w:w="251" w:type="dxa"/>
            <w:shd w:val="clear" w:color="auto" w:fill="FFFFFF"/>
            <w:vAlign w:val="bottom"/>
          </w:tcPr>
          <w:p w14:paraId="63D75694" w14:textId="77777777" w:rsidR="00A529A0" w:rsidRPr="003F6DA2"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3F9F8349" w:rsidR="00A529A0" w:rsidRPr="003F6DA2" w:rsidRDefault="00DD106D" w:rsidP="00A529A0">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1,656,005.27</w:t>
            </w:r>
          </w:p>
        </w:tc>
      </w:tr>
      <w:tr w:rsidR="00A529A0" w:rsidRPr="003F6DA2" w14:paraId="7421A6E8" w14:textId="77777777" w:rsidTr="0018797F">
        <w:trPr>
          <w:trHeight w:val="240"/>
        </w:trPr>
        <w:tc>
          <w:tcPr>
            <w:tcW w:w="5220" w:type="dxa"/>
            <w:shd w:val="clear" w:color="auto" w:fill="FFFFFF"/>
            <w:noWrap/>
            <w:vAlign w:val="center"/>
          </w:tcPr>
          <w:p w14:paraId="5017C5FF" w14:textId="77777777" w:rsidR="00A529A0" w:rsidRPr="003F6DA2" w:rsidRDefault="00A529A0" w:rsidP="00A529A0">
            <w:pPr>
              <w:spacing w:after="0" w:line="240" w:lineRule="auto"/>
              <w:jc w:val="both"/>
              <w:rPr>
                <w:rFonts w:ascii="Times New Roman" w:eastAsia="Calibri" w:hAnsi="Times New Roman" w:cs="Times New Roman"/>
              </w:rPr>
            </w:pPr>
            <w:r w:rsidRPr="003F6DA2">
              <w:rPr>
                <w:rFonts w:ascii="Times New Roman" w:eastAsia="Calibri" w:hAnsi="Times New Roman" w:cs="Times New Roman"/>
              </w:rPr>
              <w:lastRenderedPageBreak/>
              <w:t>Plantaciones Agrícolas</w:t>
            </w:r>
          </w:p>
        </w:tc>
        <w:tc>
          <w:tcPr>
            <w:tcW w:w="1551" w:type="dxa"/>
            <w:shd w:val="clear" w:color="auto" w:fill="FFFFFF"/>
            <w:vAlign w:val="bottom"/>
          </w:tcPr>
          <w:p w14:paraId="3B13BA94" w14:textId="27F07EE3" w:rsidR="00A529A0" w:rsidRPr="003F6DA2" w:rsidRDefault="0050561C" w:rsidP="00A529A0">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6,043,699.26</w:t>
            </w:r>
          </w:p>
        </w:tc>
        <w:tc>
          <w:tcPr>
            <w:tcW w:w="251" w:type="dxa"/>
            <w:shd w:val="clear" w:color="auto" w:fill="FFFFFF"/>
            <w:vAlign w:val="bottom"/>
          </w:tcPr>
          <w:p w14:paraId="7EE98BAA" w14:textId="77777777" w:rsidR="00A529A0" w:rsidRPr="003F6DA2"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1549AF60" w:rsidR="00A529A0" w:rsidRPr="003F6DA2" w:rsidRDefault="0007283E" w:rsidP="00A529A0">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800,000.00</w:t>
            </w:r>
          </w:p>
        </w:tc>
      </w:tr>
      <w:tr w:rsidR="00A529A0" w:rsidRPr="003F6DA2" w14:paraId="773B5891" w14:textId="77777777" w:rsidTr="0018797F">
        <w:trPr>
          <w:trHeight w:val="240"/>
        </w:trPr>
        <w:tc>
          <w:tcPr>
            <w:tcW w:w="5220" w:type="dxa"/>
            <w:shd w:val="clear" w:color="auto" w:fill="FFFFFF"/>
            <w:noWrap/>
            <w:vAlign w:val="center"/>
          </w:tcPr>
          <w:p w14:paraId="4A0D0DEA" w14:textId="77777777" w:rsidR="00A529A0" w:rsidRPr="003F6DA2" w:rsidRDefault="00A529A0" w:rsidP="00A529A0">
            <w:pPr>
              <w:spacing w:after="0" w:line="240" w:lineRule="auto"/>
              <w:jc w:val="both"/>
              <w:rPr>
                <w:rFonts w:ascii="Times New Roman" w:eastAsia="Times New Roman" w:hAnsi="Times New Roman" w:cs="Times New Roman"/>
              </w:rPr>
            </w:pPr>
            <w:r w:rsidRPr="003F6DA2">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339F2507" w:rsidR="00A529A0" w:rsidRPr="003F6DA2" w:rsidRDefault="0078399C" w:rsidP="00A529A0">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2,060,467.59</w:t>
            </w:r>
          </w:p>
        </w:tc>
        <w:tc>
          <w:tcPr>
            <w:tcW w:w="251" w:type="dxa"/>
            <w:shd w:val="clear" w:color="auto" w:fill="FFFFFF"/>
            <w:vAlign w:val="bottom"/>
          </w:tcPr>
          <w:p w14:paraId="108020A6" w14:textId="77777777" w:rsidR="00A529A0" w:rsidRPr="003F6DA2"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5C5354E4" w:rsidR="00A529A0" w:rsidRPr="003F6DA2" w:rsidRDefault="00DD106D" w:rsidP="00A529A0">
            <w:pPr>
              <w:spacing w:after="0" w:line="240" w:lineRule="auto"/>
              <w:jc w:val="right"/>
              <w:rPr>
                <w:rFonts w:ascii="Times New Roman" w:eastAsia="Times New Roman" w:hAnsi="Times New Roman" w:cs="Times New Roman"/>
              </w:rPr>
            </w:pPr>
            <w:r w:rsidRPr="003F6DA2">
              <w:rPr>
                <w:rFonts w:ascii="Times New Roman" w:eastAsia="Times New Roman" w:hAnsi="Times New Roman" w:cs="Times New Roman"/>
              </w:rPr>
              <w:t>1,875,025.22</w:t>
            </w:r>
          </w:p>
        </w:tc>
      </w:tr>
      <w:tr w:rsidR="00A529A0" w:rsidRPr="00AF3BE0" w14:paraId="7C9DDE54" w14:textId="77777777" w:rsidTr="0018797F">
        <w:trPr>
          <w:trHeight w:val="240"/>
        </w:trPr>
        <w:tc>
          <w:tcPr>
            <w:tcW w:w="5220" w:type="dxa"/>
            <w:shd w:val="clear" w:color="auto" w:fill="FFFFFF"/>
            <w:noWrap/>
            <w:vAlign w:val="bottom"/>
          </w:tcPr>
          <w:p w14:paraId="3AC1B307" w14:textId="77777777" w:rsidR="00A529A0" w:rsidRPr="003F6DA2" w:rsidRDefault="00A529A0" w:rsidP="00A529A0">
            <w:pPr>
              <w:spacing w:after="0" w:line="240" w:lineRule="auto"/>
              <w:jc w:val="both"/>
              <w:rPr>
                <w:rFonts w:ascii="Times New Roman" w:eastAsia="Times New Roman" w:hAnsi="Times New Roman" w:cs="Times New Roman"/>
                <w:b/>
              </w:rPr>
            </w:pPr>
            <w:proofErr w:type="gramStart"/>
            <w:r w:rsidRPr="003F6DA2">
              <w:rPr>
                <w:rFonts w:ascii="Times New Roman" w:eastAsia="Times New Roman" w:hAnsi="Times New Roman" w:cs="Times New Roman"/>
                <w:b/>
              </w:rPr>
              <w:t>Subtotal :</w:t>
            </w:r>
            <w:proofErr w:type="gramEnd"/>
            <w:r w:rsidRPr="003F6DA2">
              <w:rPr>
                <w:rFonts w:ascii="Times New Roman" w:eastAsia="Times New Roman" w:hAnsi="Times New Roman" w:cs="Times New Roman"/>
                <w:b/>
              </w:rPr>
              <w:t xml:space="preserve"> Otros gastos</w:t>
            </w:r>
          </w:p>
        </w:tc>
        <w:tc>
          <w:tcPr>
            <w:tcW w:w="1551" w:type="dxa"/>
            <w:tcBorders>
              <w:top w:val="single" w:sz="4" w:space="0" w:color="auto"/>
              <w:left w:val="nil"/>
              <w:right w:val="nil"/>
            </w:tcBorders>
            <w:shd w:val="clear" w:color="auto" w:fill="FFFFFF"/>
            <w:vAlign w:val="bottom"/>
          </w:tcPr>
          <w:p w14:paraId="33FDF33A" w14:textId="50886C59" w:rsidR="00A529A0" w:rsidRPr="003F6DA2" w:rsidRDefault="0078399C" w:rsidP="00A529A0">
            <w:pPr>
              <w:spacing w:after="0" w:line="240" w:lineRule="auto"/>
              <w:jc w:val="right"/>
              <w:rPr>
                <w:rFonts w:ascii="Times New Roman" w:eastAsia="Arial Unicode MS" w:hAnsi="Times New Roman" w:cs="Times New Roman"/>
                <w:b/>
                <w:u w:val="double"/>
              </w:rPr>
            </w:pPr>
            <w:r w:rsidRPr="003F6DA2">
              <w:rPr>
                <w:rFonts w:ascii="Times New Roman" w:eastAsia="Arial Unicode MS" w:hAnsi="Times New Roman" w:cs="Times New Roman"/>
                <w:b/>
                <w:u w:val="double"/>
              </w:rPr>
              <w:t>21,790,996.70</w:t>
            </w:r>
          </w:p>
        </w:tc>
        <w:tc>
          <w:tcPr>
            <w:tcW w:w="251" w:type="dxa"/>
            <w:shd w:val="clear" w:color="auto" w:fill="FFFFFF"/>
            <w:vAlign w:val="bottom"/>
          </w:tcPr>
          <w:p w14:paraId="3068D030" w14:textId="77777777" w:rsidR="00A529A0" w:rsidRPr="003F6DA2"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260CAD4C" w:rsidR="00A529A0" w:rsidRPr="00AF3BE0" w:rsidRDefault="00DD106D" w:rsidP="00A529A0">
            <w:pPr>
              <w:spacing w:after="0" w:line="240" w:lineRule="auto"/>
              <w:jc w:val="right"/>
              <w:rPr>
                <w:rFonts w:ascii="Times New Roman" w:eastAsia="Calibri" w:hAnsi="Times New Roman" w:cs="Times New Roman"/>
                <w:b/>
              </w:rPr>
            </w:pPr>
            <w:r w:rsidRPr="003F6DA2">
              <w:rPr>
                <w:rFonts w:ascii="Times New Roman" w:eastAsia="Arial Unicode MS" w:hAnsi="Times New Roman" w:cs="Times New Roman"/>
                <w:b/>
                <w:u w:val="double"/>
              </w:rPr>
              <w:t>13,455,088.76</w:t>
            </w:r>
          </w:p>
        </w:tc>
      </w:tr>
    </w:tbl>
    <w:p w14:paraId="4F67287D" w14:textId="77777777" w:rsidR="003448EC" w:rsidRPr="00AF3BE0" w:rsidRDefault="003448EC" w:rsidP="003448EC">
      <w:pPr>
        <w:spacing w:after="160" w:line="240" w:lineRule="auto"/>
        <w:rPr>
          <w:rFonts w:ascii="Times New Roman" w:eastAsia="Calibri" w:hAnsi="Times New Roman" w:cs="Times New Roman"/>
        </w:rPr>
      </w:pPr>
      <w:r w:rsidRPr="00AF3BE0">
        <w:rPr>
          <w:rFonts w:ascii="Times New Roman" w:eastAsia="Calibri" w:hAnsi="Times New Roman" w:cs="Times New Roman"/>
        </w:rPr>
        <w:t xml:space="preserve">           </w:t>
      </w:r>
    </w:p>
    <w:p w14:paraId="43891382" w14:textId="77777777" w:rsidR="003448EC" w:rsidRPr="00AF3BE0"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AF3BE0"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AF3BE0" w:rsidRDefault="00224B05" w:rsidP="00224B05">
            <w:pPr>
              <w:spacing w:after="0" w:line="240" w:lineRule="auto"/>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AF3BE0" w:rsidRDefault="00224B05" w:rsidP="00224B05">
            <w:pPr>
              <w:spacing w:after="0" w:line="240" w:lineRule="auto"/>
              <w:rPr>
                <w:rFonts w:ascii="Arial" w:eastAsia="Times New Roman" w:hAnsi="Arial" w:cs="Arial"/>
                <w:b/>
                <w:bCs/>
                <w:sz w:val="20"/>
                <w:szCs w:val="20"/>
                <w:lang w:val="en-US"/>
              </w:rPr>
            </w:pPr>
          </w:p>
        </w:tc>
      </w:tr>
      <w:tr w:rsidR="00224B05" w:rsidRPr="00AF3BE0"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s-ES"/>
              </w:rPr>
            </w:pPr>
            <w:r w:rsidRPr="00AF3BE0">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AF3BE0"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n-US"/>
              </w:rPr>
            </w:pPr>
            <w:proofErr w:type="spellStart"/>
            <w:r w:rsidRPr="00AF3BE0">
              <w:rPr>
                <w:rFonts w:ascii="Arial" w:eastAsia="Times New Roman" w:hAnsi="Arial" w:cs="Arial"/>
                <w:b/>
                <w:bCs/>
                <w:color w:val="000000"/>
                <w:sz w:val="18"/>
                <w:szCs w:val="18"/>
                <w:u w:val="single"/>
                <w:lang w:val="en-US"/>
              </w:rPr>
              <w:t>Licda</w:t>
            </w:r>
            <w:proofErr w:type="spellEnd"/>
            <w:r w:rsidRPr="00AF3BE0">
              <w:rPr>
                <w:rFonts w:ascii="Arial" w:eastAsia="Times New Roman" w:hAnsi="Arial" w:cs="Arial"/>
                <w:b/>
                <w:bCs/>
                <w:color w:val="000000"/>
                <w:sz w:val="18"/>
                <w:szCs w:val="18"/>
                <w:u w:val="single"/>
                <w:lang w:val="en-US"/>
              </w:rPr>
              <w:t>. Josefina Camilo</w:t>
            </w:r>
          </w:p>
        </w:tc>
      </w:tr>
      <w:tr w:rsidR="00224B05" w:rsidRPr="00AF3BE0"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AF3BE0" w:rsidRDefault="00224B05" w:rsidP="00224B05">
            <w:pPr>
              <w:spacing w:after="0" w:line="240" w:lineRule="auto"/>
              <w:jc w:val="center"/>
              <w:rPr>
                <w:rFonts w:ascii="Arial" w:eastAsia="Times New Roman" w:hAnsi="Arial" w:cs="Arial"/>
                <w:b/>
                <w:bCs/>
                <w:sz w:val="18"/>
                <w:szCs w:val="18"/>
                <w:lang w:val="en-US"/>
              </w:rPr>
            </w:pPr>
            <w:r w:rsidRPr="00AF3BE0">
              <w:rPr>
                <w:rFonts w:ascii="Arial" w:eastAsia="Times New Roman" w:hAnsi="Arial" w:cs="Arial"/>
                <w:b/>
                <w:bCs/>
                <w:sz w:val="18"/>
                <w:szCs w:val="18"/>
                <w:lang w:val="en-US"/>
              </w:rPr>
              <w:t xml:space="preserve">Director </w:t>
            </w:r>
            <w:proofErr w:type="spellStart"/>
            <w:r w:rsidRPr="00AF3BE0">
              <w:rPr>
                <w:rFonts w:ascii="Arial" w:eastAsia="Times New Roman" w:hAnsi="Arial" w:cs="Arial"/>
                <w:b/>
                <w:bCs/>
                <w:sz w:val="18"/>
                <w:szCs w:val="18"/>
                <w:lang w:val="en-US"/>
              </w:rPr>
              <w:t>Ejecutivo</w:t>
            </w:r>
            <w:proofErr w:type="spellEnd"/>
          </w:p>
        </w:tc>
        <w:tc>
          <w:tcPr>
            <w:tcW w:w="2276" w:type="dxa"/>
            <w:tcBorders>
              <w:top w:val="nil"/>
              <w:left w:val="nil"/>
              <w:bottom w:val="nil"/>
              <w:right w:val="nil"/>
            </w:tcBorders>
            <w:shd w:val="clear" w:color="auto" w:fill="auto"/>
            <w:noWrap/>
            <w:vAlign w:val="bottom"/>
            <w:hideMark/>
          </w:tcPr>
          <w:p w14:paraId="7A4D8ECD" w14:textId="77777777" w:rsidR="00224B05" w:rsidRPr="00AF3BE0"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AF3BE0"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Sub-</w:t>
            </w:r>
            <w:proofErr w:type="spellStart"/>
            <w:r w:rsidRPr="00AF3BE0">
              <w:rPr>
                <w:rFonts w:ascii="Times New Roman" w:eastAsia="Times New Roman" w:hAnsi="Times New Roman" w:cs="Times New Roman"/>
                <w:b/>
                <w:bCs/>
                <w:sz w:val="18"/>
                <w:szCs w:val="18"/>
                <w:lang w:val="en-US"/>
              </w:rPr>
              <w:t>Directora</w:t>
            </w:r>
            <w:proofErr w:type="spellEnd"/>
            <w:r w:rsidRPr="00AF3BE0">
              <w:rPr>
                <w:rFonts w:ascii="Times New Roman" w:eastAsia="Times New Roman" w:hAnsi="Times New Roman" w:cs="Times New Roman"/>
                <w:b/>
                <w:bCs/>
                <w:sz w:val="18"/>
                <w:szCs w:val="18"/>
                <w:lang w:val="en-US"/>
              </w:rPr>
              <w:t xml:space="preserve"> </w:t>
            </w:r>
            <w:proofErr w:type="spellStart"/>
            <w:r w:rsidRPr="00AF3BE0">
              <w:rPr>
                <w:rFonts w:ascii="Times New Roman" w:eastAsia="Times New Roman" w:hAnsi="Times New Roman" w:cs="Times New Roman"/>
                <w:b/>
                <w:bCs/>
                <w:sz w:val="18"/>
                <w:szCs w:val="18"/>
                <w:lang w:val="en-US"/>
              </w:rPr>
              <w:t>Administrativa</w:t>
            </w:r>
            <w:proofErr w:type="spellEnd"/>
          </w:p>
        </w:tc>
      </w:tr>
      <w:tr w:rsidR="00224B05" w:rsidRPr="00AF3BE0"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AF3BE0"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AF3BE0" w:rsidRDefault="00224B05" w:rsidP="00224B05">
            <w:pPr>
              <w:spacing w:after="0" w:line="240" w:lineRule="auto"/>
              <w:jc w:val="center"/>
              <w:rPr>
                <w:rFonts w:ascii="Calibri" w:eastAsia="Times New Roman" w:hAnsi="Calibri" w:cs="Calibri"/>
                <w:b/>
                <w:bCs/>
                <w:color w:val="000000"/>
                <w:sz w:val="18"/>
                <w:szCs w:val="18"/>
                <w:u w:val="single"/>
                <w:lang w:val="en-US"/>
              </w:rPr>
            </w:pPr>
            <w:proofErr w:type="spellStart"/>
            <w:r w:rsidRPr="00AF3BE0">
              <w:rPr>
                <w:rFonts w:ascii="Calibri" w:eastAsia="Times New Roman" w:hAnsi="Calibri" w:cs="Calibri"/>
                <w:b/>
                <w:bCs/>
                <w:color w:val="000000"/>
                <w:sz w:val="18"/>
                <w:szCs w:val="18"/>
                <w:u w:val="single"/>
                <w:lang w:val="en-US"/>
              </w:rPr>
              <w:t>Lic</w:t>
            </w:r>
            <w:proofErr w:type="spellEnd"/>
            <w:r w:rsidRPr="00AF3BE0">
              <w:rPr>
                <w:rFonts w:ascii="Calibri" w:eastAsia="Times New Roman" w:hAnsi="Calibri" w:cs="Calibri"/>
                <w:b/>
                <w:bCs/>
                <w:color w:val="000000"/>
                <w:sz w:val="18"/>
                <w:szCs w:val="18"/>
                <w:u w:val="single"/>
                <w:lang w:val="en-US"/>
              </w:rPr>
              <w:t xml:space="preserve">. José Orlando </w:t>
            </w:r>
            <w:proofErr w:type="spellStart"/>
            <w:r w:rsidRPr="00AF3BE0">
              <w:rPr>
                <w:rFonts w:ascii="Calibri" w:eastAsia="Times New Roman" w:hAnsi="Calibri" w:cs="Calibri"/>
                <w:b/>
                <w:bCs/>
                <w:color w:val="000000"/>
                <w:sz w:val="18"/>
                <w:szCs w:val="18"/>
                <w:u w:val="single"/>
                <w:lang w:val="en-US"/>
              </w:rPr>
              <w:t>Núñez</w:t>
            </w:r>
            <w:proofErr w:type="spellEnd"/>
          </w:p>
        </w:tc>
        <w:tc>
          <w:tcPr>
            <w:tcW w:w="1996" w:type="dxa"/>
            <w:tcBorders>
              <w:top w:val="nil"/>
              <w:left w:val="nil"/>
              <w:bottom w:val="nil"/>
              <w:right w:val="nil"/>
            </w:tcBorders>
            <w:shd w:val="clear" w:color="auto" w:fill="auto"/>
            <w:noWrap/>
            <w:vAlign w:val="bottom"/>
            <w:hideMark/>
          </w:tcPr>
          <w:p w14:paraId="600C3AE5" w14:textId="77777777" w:rsidR="00224B05" w:rsidRPr="00AF3BE0"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xml:space="preserve">Enc. </w:t>
            </w:r>
            <w:proofErr w:type="spellStart"/>
            <w:r w:rsidRPr="00AF3BE0">
              <w:rPr>
                <w:rFonts w:ascii="Times New Roman" w:eastAsia="Times New Roman" w:hAnsi="Times New Roman" w:cs="Times New Roman"/>
                <w:b/>
                <w:bCs/>
                <w:sz w:val="18"/>
                <w:szCs w:val="18"/>
                <w:lang w:val="en-US"/>
              </w:rPr>
              <w:t>Depto</w:t>
            </w:r>
            <w:proofErr w:type="spellEnd"/>
            <w:r w:rsidRPr="00AF3BE0">
              <w:rPr>
                <w:rFonts w:ascii="Times New Roman" w:eastAsia="Times New Roman" w:hAnsi="Times New Roman" w:cs="Times New Roman"/>
                <w:b/>
                <w:bCs/>
                <w:sz w:val="18"/>
                <w:szCs w:val="18"/>
                <w:lang w:val="en-US"/>
              </w:rPr>
              <w:t xml:space="preserve">. de </w:t>
            </w:r>
            <w:proofErr w:type="spellStart"/>
            <w:r w:rsidRPr="00AF3BE0">
              <w:rPr>
                <w:rFonts w:ascii="Times New Roman" w:eastAsia="Times New Roman" w:hAnsi="Times New Roman" w:cs="Times New Roman"/>
                <w:b/>
                <w:bCs/>
                <w:sz w:val="18"/>
                <w:szCs w:val="18"/>
                <w:lang w:val="en-US"/>
              </w:rPr>
              <w:t>Contablilidad</w:t>
            </w:r>
            <w:proofErr w:type="spellEnd"/>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CF3C" w14:textId="77777777" w:rsidR="00823A24" w:rsidRDefault="00823A24" w:rsidP="00391097">
      <w:pPr>
        <w:spacing w:after="0" w:line="240" w:lineRule="auto"/>
      </w:pPr>
      <w:r>
        <w:separator/>
      </w:r>
    </w:p>
  </w:endnote>
  <w:endnote w:type="continuationSeparator" w:id="0">
    <w:p w14:paraId="30E0FEF3" w14:textId="77777777" w:rsidR="00823A24" w:rsidRDefault="00823A24"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3EF0" w14:textId="77777777" w:rsidR="00823A24" w:rsidRDefault="00823A24" w:rsidP="00391097">
      <w:pPr>
        <w:spacing w:after="0" w:line="240" w:lineRule="auto"/>
      </w:pPr>
      <w:r>
        <w:separator/>
      </w:r>
    </w:p>
  </w:footnote>
  <w:footnote w:type="continuationSeparator" w:id="0">
    <w:p w14:paraId="342E1E00" w14:textId="77777777" w:rsidR="00823A24" w:rsidRDefault="00823A24"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1CB"/>
    <w:rsid w:val="00000600"/>
    <w:rsid w:val="00000B3C"/>
    <w:rsid w:val="00000C6B"/>
    <w:rsid w:val="00003376"/>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6991"/>
    <w:rsid w:val="00030B50"/>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9E4"/>
    <w:rsid w:val="00045D43"/>
    <w:rsid w:val="00045FD5"/>
    <w:rsid w:val="00046227"/>
    <w:rsid w:val="00046E95"/>
    <w:rsid w:val="0004751F"/>
    <w:rsid w:val="00050C01"/>
    <w:rsid w:val="00051ADB"/>
    <w:rsid w:val="000522F6"/>
    <w:rsid w:val="00055577"/>
    <w:rsid w:val="00055974"/>
    <w:rsid w:val="0006146A"/>
    <w:rsid w:val="00061E4E"/>
    <w:rsid w:val="000629BD"/>
    <w:rsid w:val="00063A1E"/>
    <w:rsid w:val="0006460E"/>
    <w:rsid w:val="00066895"/>
    <w:rsid w:val="00067482"/>
    <w:rsid w:val="00072128"/>
    <w:rsid w:val="0007277A"/>
    <w:rsid w:val="000727ED"/>
    <w:rsid w:val="0007283E"/>
    <w:rsid w:val="00075202"/>
    <w:rsid w:val="000761DE"/>
    <w:rsid w:val="00076BDB"/>
    <w:rsid w:val="00076FAB"/>
    <w:rsid w:val="00080825"/>
    <w:rsid w:val="00080F2C"/>
    <w:rsid w:val="000818D0"/>
    <w:rsid w:val="0008538E"/>
    <w:rsid w:val="000858EC"/>
    <w:rsid w:val="000875F2"/>
    <w:rsid w:val="0009075C"/>
    <w:rsid w:val="00090809"/>
    <w:rsid w:val="00092A2C"/>
    <w:rsid w:val="00094DBC"/>
    <w:rsid w:val="0009603C"/>
    <w:rsid w:val="00097606"/>
    <w:rsid w:val="000A09D9"/>
    <w:rsid w:val="000A2755"/>
    <w:rsid w:val="000A41C6"/>
    <w:rsid w:val="000A7654"/>
    <w:rsid w:val="000A7DD0"/>
    <w:rsid w:val="000B03C9"/>
    <w:rsid w:val="000B0FA3"/>
    <w:rsid w:val="000B17E9"/>
    <w:rsid w:val="000B1D50"/>
    <w:rsid w:val="000B23DB"/>
    <w:rsid w:val="000B2B79"/>
    <w:rsid w:val="000B3A54"/>
    <w:rsid w:val="000B47F6"/>
    <w:rsid w:val="000B4B22"/>
    <w:rsid w:val="000B659B"/>
    <w:rsid w:val="000B676C"/>
    <w:rsid w:val="000B7077"/>
    <w:rsid w:val="000B7BFB"/>
    <w:rsid w:val="000C03BF"/>
    <w:rsid w:val="000C0C9C"/>
    <w:rsid w:val="000C194C"/>
    <w:rsid w:val="000C2800"/>
    <w:rsid w:val="000C2CAA"/>
    <w:rsid w:val="000C33F6"/>
    <w:rsid w:val="000C37D6"/>
    <w:rsid w:val="000C3F6B"/>
    <w:rsid w:val="000C4E5C"/>
    <w:rsid w:val="000C51DB"/>
    <w:rsid w:val="000C672B"/>
    <w:rsid w:val="000C6A32"/>
    <w:rsid w:val="000C752E"/>
    <w:rsid w:val="000D29AF"/>
    <w:rsid w:val="000D2F70"/>
    <w:rsid w:val="000D33BB"/>
    <w:rsid w:val="000D3A1C"/>
    <w:rsid w:val="000D3E04"/>
    <w:rsid w:val="000D41B2"/>
    <w:rsid w:val="000D6060"/>
    <w:rsid w:val="000D63BD"/>
    <w:rsid w:val="000D6763"/>
    <w:rsid w:val="000D68C9"/>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558"/>
    <w:rsid w:val="00100793"/>
    <w:rsid w:val="00101477"/>
    <w:rsid w:val="00101F99"/>
    <w:rsid w:val="00102CB3"/>
    <w:rsid w:val="00102F61"/>
    <w:rsid w:val="00103AB0"/>
    <w:rsid w:val="00104310"/>
    <w:rsid w:val="00104397"/>
    <w:rsid w:val="001052F1"/>
    <w:rsid w:val="0010538A"/>
    <w:rsid w:val="00107AB0"/>
    <w:rsid w:val="00110FD5"/>
    <w:rsid w:val="00111EB1"/>
    <w:rsid w:val="0011306E"/>
    <w:rsid w:val="00113293"/>
    <w:rsid w:val="0011403E"/>
    <w:rsid w:val="00114FC4"/>
    <w:rsid w:val="001163F4"/>
    <w:rsid w:val="001178F0"/>
    <w:rsid w:val="00120FDE"/>
    <w:rsid w:val="0012107F"/>
    <w:rsid w:val="0012132F"/>
    <w:rsid w:val="00122575"/>
    <w:rsid w:val="00124EC3"/>
    <w:rsid w:val="00125497"/>
    <w:rsid w:val="00125848"/>
    <w:rsid w:val="00125E48"/>
    <w:rsid w:val="00130505"/>
    <w:rsid w:val="00130BF4"/>
    <w:rsid w:val="00132002"/>
    <w:rsid w:val="001333F3"/>
    <w:rsid w:val="00133CE4"/>
    <w:rsid w:val="00133CE8"/>
    <w:rsid w:val="001341C8"/>
    <w:rsid w:val="00134B36"/>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A62"/>
    <w:rsid w:val="001515BF"/>
    <w:rsid w:val="00151C28"/>
    <w:rsid w:val="00152EC2"/>
    <w:rsid w:val="00152F3D"/>
    <w:rsid w:val="00153CC3"/>
    <w:rsid w:val="001549B2"/>
    <w:rsid w:val="00154E70"/>
    <w:rsid w:val="00155990"/>
    <w:rsid w:val="00160130"/>
    <w:rsid w:val="00160511"/>
    <w:rsid w:val="00160A2A"/>
    <w:rsid w:val="00160CE4"/>
    <w:rsid w:val="001611A3"/>
    <w:rsid w:val="00161C28"/>
    <w:rsid w:val="00161EA6"/>
    <w:rsid w:val="00163DA7"/>
    <w:rsid w:val="001650EC"/>
    <w:rsid w:val="00166EF9"/>
    <w:rsid w:val="001672D0"/>
    <w:rsid w:val="00167DD1"/>
    <w:rsid w:val="00167E00"/>
    <w:rsid w:val="001718BB"/>
    <w:rsid w:val="0017225A"/>
    <w:rsid w:val="0017460D"/>
    <w:rsid w:val="00174839"/>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1A8A"/>
    <w:rsid w:val="001A20F8"/>
    <w:rsid w:val="001A22B9"/>
    <w:rsid w:val="001A3318"/>
    <w:rsid w:val="001A3F40"/>
    <w:rsid w:val="001A4D31"/>
    <w:rsid w:val="001A6CE6"/>
    <w:rsid w:val="001B20E4"/>
    <w:rsid w:val="001B39AB"/>
    <w:rsid w:val="001B40B2"/>
    <w:rsid w:val="001B4EBD"/>
    <w:rsid w:val="001B57FD"/>
    <w:rsid w:val="001B64C0"/>
    <w:rsid w:val="001B7FB1"/>
    <w:rsid w:val="001C11AC"/>
    <w:rsid w:val="001C24AA"/>
    <w:rsid w:val="001C28CD"/>
    <w:rsid w:val="001C4348"/>
    <w:rsid w:val="001C43D0"/>
    <w:rsid w:val="001C4EA8"/>
    <w:rsid w:val="001C5512"/>
    <w:rsid w:val="001C56BE"/>
    <w:rsid w:val="001C716A"/>
    <w:rsid w:val="001C7240"/>
    <w:rsid w:val="001C7D83"/>
    <w:rsid w:val="001D2752"/>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1107"/>
    <w:rsid w:val="001F5174"/>
    <w:rsid w:val="001F715A"/>
    <w:rsid w:val="001F73B8"/>
    <w:rsid w:val="001F7AA0"/>
    <w:rsid w:val="002000CA"/>
    <w:rsid w:val="002005D7"/>
    <w:rsid w:val="00201D67"/>
    <w:rsid w:val="00202411"/>
    <w:rsid w:val="00203AD0"/>
    <w:rsid w:val="00204A09"/>
    <w:rsid w:val="0020507D"/>
    <w:rsid w:val="00207D2C"/>
    <w:rsid w:val="00211155"/>
    <w:rsid w:val="00212CAE"/>
    <w:rsid w:val="00214026"/>
    <w:rsid w:val="0021453C"/>
    <w:rsid w:val="00216399"/>
    <w:rsid w:val="00220C9D"/>
    <w:rsid w:val="0022219C"/>
    <w:rsid w:val="002224EB"/>
    <w:rsid w:val="00222B93"/>
    <w:rsid w:val="00222C52"/>
    <w:rsid w:val="00223D48"/>
    <w:rsid w:val="002243C1"/>
    <w:rsid w:val="00224B05"/>
    <w:rsid w:val="00224EAE"/>
    <w:rsid w:val="00227E72"/>
    <w:rsid w:val="0023061F"/>
    <w:rsid w:val="00230C35"/>
    <w:rsid w:val="00231D5A"/>
    <w:rsid w:val="00232271"/>
    <w:rsid w:val="00235AE4"/>
    <w:rsid w:val="00235FE9"/>
    <w:rsid w:val="00236083"/>
    <w:rsid w:val="0023613F"/>
    <w:rsid w:val="0023728B"/>
    <w:rsid w:val="00242612"/>
    <w:rsid w:val="0024296F"/>
    <w:rsid w:val="00244A0A"/>
    <w:rsid w:val="002461B1"/>
    <w:rsid w:val="002503A6"/>
    <w:rsid w:val="00251C1B"/>
    <w:rsid w:val="00256362"/>
    <w:rsid w:val="00257166"/>
    <w:rsid w:val="0025726F"/>
    <w:rsid w:val="002579A0"/>
    <w:rsid w:val="002632F4"/>
    <w:rsid w:val="00263563"/>
    <w:rsid w:val="00265388"/>
    <w:rsid w:val="00265CF9"/>
    <w:rsid w:val="002672B4"/>
    <w:rsid w:val="00267FD1"/>
    <w:rsid w:val="00270839"/>
    <w:rsid w:val="00270E57"/>
    <w:rsid w:val="002735AA"/>
    <w:rsid w:val="00275917"/>
    <w:rsid w:val="00280DFE"/>
    <w:rsid w:val="00283956"/>
    <w:rsid w:val="00283EB1"/>
    <w:rsid w:val="00285639"/>
    <w:rsid w:val="00285B35"/>
    <w:rsid w:val="00286282"/>
    <w:rsid w:val="00286DA7"/>
    <w:rsid w:val="00287441"/>
    <w:rsid w:val="002878E6"/>
    <w:rsid w:val="002879CB"/>
    <w:rsid w:val="00292FF6"/>
    <w:rsid w:val="00293288"/>
    <w:rsid w:val="002951EB"/>
    <w:rsid w:val="00295303"/>
    <w:rsid w:val="0029626B"/>
    <w:rsid w:val="0029659C"/>
    <w:rsid w:val="00297E43"/>
    <w:rsid w:val="00297F38"/>
    <w:rsid w:val="002A0CC6"/>
    <w:rsid w:val="002A1421"/>
    <w:rsid w:val="002A1AF1"/>
    <w:rsid w:val="002A1F7D"/>
    <w:rsid w:val="002A2C75"/>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E84"/>
    <w:rsid w:val="002B7CFA"/>
    <w:rsid w:val="002C0231"/>
    <w:rsid w:val="002C0C02"/>
    <w:rsid w:val="002C1555"/>
    <w:rsid w:val="002C162B"/>
    <w:rsid w:val="002C1C85"/>
    <w:rsid w:val="002C1E1D"/>
    <w:rsid w:val="002C28B0"/>
    <w:rsid w:val="002C2AD7"/>
    <w:rsid w:val="002C2C45"/>
    <w:rsid w:val="002C3989"/>
    <w:rsid w:val="002C3F28"/>
    <w:rsid w:val="002C435A"/>
    <w:rsid w:val="002C64E4"/>
    <w:rsid w:val="002D1D29"/>
    <w:rsid w:val="002D3A00"/>
    <w:rsid w:val="002D5BCF"/>
    <w:rsid w:val="002D68D3"/>
    <w:rsid w:val="002D6908"/>
    <w:rsid w:val="002E03B5"/>
    <w:rsid w:val="002E1139"/>
    <w:rsid w:val="002E1E50"/>
    <w:rsid w:val="002E1F9C"/>
    <w:rsid w:val="002E3B3C"/>
    <w:rsid w:val="002E4A4E"/>
    <w:rsid w:val="002E4BBC"/>
    <w:rsid w:val="002E5518"/>
    <w:rsid w:val="002E5C1F"/>
    <w:rsid w:val="002F0DF4"/>
    <w:rsid w:val="002F125A"/>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2F"/>
    <w:rsid w:val="0032183C"/>
    <w:rsid w:val="00322DCD"/>
    <w:rsid w:val="00325F72"/>
    <w:rsid w:val="0032676A"/>
    <w:rsid w:val="00326C3F"/>
    <w:rsid w:val="003271FA"/>
    <w:rsid w:val="003308C6"/>
    <w:rsid w:val="00331888"/>
    <w:rsid w:val="00331BB4"/>
    <w:rsid w:val="00331C4D"/>
    <w:rsid w:val="0033233B"/>
    <w:rsid w:val="00332D53"/>
    <w:rsid w:val="00340EF9"/>
    <w:rsid w:val="0034108B"/>
    <w:rsid w:val="003448EC"/>
    <w:rsid w:val="0035285E"/>
    <w:rsid w:val="0035509A"/>
    <w:rsid w:val="00355D1C"/>
    <w:rsid w:val="00357AF1"/>
    <w:rsid w:val="00362979"/>
    <w:rsid w:val="00365C79"/>
    <w:rsid w:val="003664C8"/>
    <w:rsid w:val="0036652A"/>
    <w:rsid w:val="003670A2"/>
    <w:rsid w:val="003677F7"/>
    <w:rsid w:val="00370E5D"/>
    <w:rsid w:val="0037359C"/>
    <w:rsid w:val="00373F34"/>
    <w:rsid w:val="00373F95"/>
    <w:rsid w:val="00374EE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79FF"/>
    <w:rsid w:val="003A12D3"/>
    <w:rsid w:val="003A2216"/>
    <w:rsid w:val="003A45D1"/>
    <w:rsid w:val="003A7C86"/>
    <w:rsid w:val="003B075B"/>
    <w:rsid w:val="003B2FBD"/>
    <w:rsid w:val="003B3472"/>
    <w:rsid w:val="003B376E"/>
    <w:rsid w:val="003B3C56"/>
    <w:rsid w:val="003B4605"/>
    <w:rsid w:val="003B464E"/>
    <w:rsid w:val="003B4E47"/>
    <w:rsid w:val="003B5C1C"/>
    <w:rsid w:val="003B73A1"/>
    <w:rsid w:val="003C0FEC"/>
    <w:rsid w:val="003C21ED"/>
    <w:rsid w:val="003C22DF"/>
    <w:rsid w:val="003C2450"/>
    <w:rsid w:val="003C2CF8"/>
    <w:rsid w:val="003C2FDC"/>
    <w:rsid w:val="003C3325"/>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E7499"/>
    <w:rsid w:val="003F0069"/>
    <w:rsid w:val="003F133E"/>
    <w:rsid w:val="003F1407"/>
    <w:rsid w:val="003F162B"/>
    <w:rsid w:val="003F1D2C"/>
    <w:rsid w:val="003F3C40"/>
    <w:rsid w:val="003F431C"/>
    <w:rsid w:val="003F4D20"/>
    <w:rsid w:val="003F52A0"/>
    <w:rsid w:val="003F6DA2"/>
    <w:rsid w:val="00400571"/>
    <w:rsid w:val="00401BD4"/>
    <w:rsid w:val="004027F8"/>
    <w:rsid w:val="00402B35"/>
    <w:rsid w:val="004032A4"/>
    <w:rsid w:val="004033E9"/>
    <w:rsid w:val="00404F16"/>
    <w:rsid w:val="004051E5"/>
    <w:rsid w:val="0040578F"/>
    <w:rsid w:val="00405AAB"/>
    <w:rsid w:val="004068F3"/>
    <w:rsid w:val="00406D9A"/>
    <w:rsid w:val="00407227"/>
    <w:rsid w:val="004074FE"/>
    <w:rsid w:val="00410826"/>
    <w:rsid w:val="004118BA"/>
    <w:rsid w:val="00411AD2"/>
    <w:rsid w:val="0041219A"/>
    <w:rsid w:val="00412ED4"/>
    <w:rsid w:val="00413ACA"/>
    <w:rsid w:val="00413E34"/>
    <w:rsid w:val="00414A97"/>
    <w:rsid w:val="00415283"/>
    <w:rsid w:val="00415F05"/>
    <w:rsid w:val="00415FE8"/>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6922"/>
    <w:rsid w:val="00447840"/>
    <w:rsid w:val="00450335"/>
    <w:rsid w:val="00451287"/>
    <w:rsid w:val="0045289C"/>
    <w:rsid w:val="00453FA6"/>
    <w:rsid w:val="00454178"/>
    <w:rsid w:val="0045439D"/>
    <w:rsid w:val="0045549B"/>
    <w:rsid w:val="00456A39"/>
    <w:rsid w:val="00457855"/>
    <w:rsid w:val="004607B6"/>
    <w:rsid w:val="00462857"/>
    <w:rsid w:val="00462D04"/>
    <w:rsid w:val="0046431A"/>
    <w:rsid w:val="00467C19"/>
    <w:rsid w:val="00467C2C"/>
    <w:rsid w:val="004709D5"/>
    <w:rsid w:val="004718D8"/>
    <w:rsid w:val="00471FD8"/>
    <w:rsid w:val="00472D9B"/>
    <w:rsid w:val="00475324"/>
    <w:rsid w:val="004756A6"/>
    <w:rsid w:val="00475807"/>
    <w:rsid w:val="00476697"/>
    <w:rsid w:val="004808B7"/>
    <w:rsid w:val="00482682"/>
    <w:rsid w:val="00482E71"/>
    <w:rsid w:val="004839BE"/>
    <w:rsid w:val="00483EC2"/>
    <w:rsid w:val="00484332"/>
    <w:rsid w:val="004845A8"/>
    <w:rsid w:val="0048511C"/>
    <w:rsid w:val="004853B0"/>
    <w:rsid w:val="00486B2F"/>
    <w:rsid w:val="00491218"/>
    <w:rsid w:val="0049148F"/>
    <w:rsid w:val="004918C9"/>
    <w:rsid w:val="00493114"/>
    <w:rsid w:val="0049411B"/>
    <w:rsid w:val="0049506B"/>
    <w:rsid w:val="004952D5"/>
    <w:rsid w:val="00496212"/>
    <w:rsid w:val="0049708D"/>
    <w:rsid w:val="00497F1B"/>
    <w:rsid w:val="004A0410"/>
    <w:rsid w:val="004A0B97"/>
    <w:rsid w:val="004A1EFE"/>
    <w:rsid w:val="004A2B7F"/>
    <w:rsid w:val="004A3190"/>
    <w:rsid w:val="004A32F3"/>
    <w:rsid w:val="004A42C1"/>
    <w:rsid w:val="004A457E"/>
    <w:rsid w:val="004A5EB9"/>
    <w:rsid w:val="004B102B"/>
    <w:rsid w:val="004B1353"/>
    <w:rsid w:val="004B14C2"/>
    <w:rsid w:val="004B174D"/>
    <w:rsid w:val="004B1D3C"/>
    <w:rsid w:val="004B26FA"/>
    <w:rsid w:val="004B3160"/>
    <w:rsid w:val="004B574E"/>
    <w:rsid w:val="004B668A"/>
    <w:rsid w:val="004B7BE4"/>
    <w:rsid w:val="004C0026"/>
    <w:rsid w:val="004C1C2C"/>
    <w:rsid w:val="004C1DA5"/>
    <w:rsid w:val="004C45CF"/>
    <w:rsid w:val="004C7961"/>
    <w:rsid w:val="004C7AF9"/>
    <w:rsid w:val="004D0958"/>
    <w:rsid w:val="004D0B33"/>
    <w:rsid w:val="004D1788"/>
    <w:rsid w:val="004D28EC"/>
    <w:rsid w:val="004D343B"/>
    <w:rsid w:val="004D43A8"/>
    <w:rsid w:val="004D47BF"/>
    <w:rsid w:val="004D61E1"/>
    <w:rsid w:val="004D766F"/>
    <w:rsid w:val="004D78C8"/>
    <w:rsid w:val="004D7B8E"/>
    <w:rsid w:val="004D7D52"/>
    <w:rsid w:val="004E1376"/>
    <w:rsid w:val="004E1561"/>
    <w:rsid w:val="004E1DA3"/>
    <w:rsid w:val="004E1DE9"/>
    <w:rsid w:val="004E28D7"/>
    <w:rsid w:val="004E3211"/>
    <w:rsid w:val="004E3774"/>
    <w:rsid w:val="004E436D"/>
    <w:rsid w:val="004E64D5"/>
    <w:rsid w:val="004E7E01"/>
    <w:rsid w:val="004F0D48"/>
    <w:rsid w:val="004F12C2"/>
    <w:rsid w:val="004F1F4D"/>
    <w:rsid w:val="004F26C5"/>
    <w:rsid w:val="004F33A7"/>
    <w:rsid w:val="004F39A7"/>
    <w:rsid w:val="004F3A93"/>
    <w:rsid w:val="004F3EA5"/>
    <w:rsid w:val="004F4F7F"/>
    <w:rsid w:val="004F5F3A"/>
    <w:rsid w:val="004F76C4"/>
    <w:rsid w:val="004F7A66"/>
    <w:rsid w:val="004F7C25"/>
    <w:rsid w:val="0050396F"/>
    <w:rsid w:val="00504F89"/>
    <w:rsid w:val="0050561C"/>
    <w:rsid w:val="00506005"/>
    <w:rsid w:val="0050694E"/>
    <w:rsid w:val="00506D4E"/>
    <w:rsid w:val="00510E5E"/>
    <w:rsid w:val="00511404"/>
    <w:rsid w:val="00511ECA"/>
    <w:rsid w:val="005120E0"/>
    <w:rsid w:val="0051355F"/>
    <w:rsid w:val="00514454"/>
    <w:rsid w:val="00514BA3"/>
    <w:rsid w:val="0051586B"/>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A2F"/>
    <w:rsid w:val="00527D10"/>
    <w:rsid w:val="0053037F"/>
    <w:rsid w:val="005314ED"/>
    <w:rsid w:val="00531C7E"/>
    <w:rsid w:val="0053345A"/>
    <w:rsid w:val="0053524D"/>
    <w:rsid w:val="00536AC8"/>
    <w:rsid w:val="00536BC5"/>
    <w:rsid w:val="005411E5"/>
    <w:rsid w:val="0054159B"/>
    <w:rsid w:val="00541795"/>
    <w:rsid w:val="00541800"/>
    <w:rsid w:val="005425DE"/>
    <w:rsid w:val="00542B6B"/>
    <w:rsid w:val="00543A00"/>
    <w:rsid w:val="005456C2"/>
    <w:rsid w:val="005456E5"/>
    <w:rsid w:val="005457D6"/>
    <w:rsid w:val="005462B4"/>
    <w:rsid w:val="00546700"/>
    <w:rsid w:val="00547BC4"/>
    <w:rsid w:val="0055052F"/>
    <w:rsid w:val="00551F30"/>
    <w:rsid w:val="005521BF"/>
    <w:rsid w:val="005532E2"/>
    <w:rsid w:val="0055386B"/>
    <w:rsid w:val="00554C09"/>
    <w:rsid w:val="00555865"/>
    <w:rsid w:val="0056088A"/>
    <w:rsid w:val="005608D6"/>
    <w:rsid w:val="00561762"/>
    <w:rsid w:val="005619FB"/>
    <w:rsid w:val="00562A2C"/>
    <w:rsid w:val="005635AF"/>
    <w:rsid w:val="0056376C"/>
    <w:rsid w:val="0056422B"/>
    <w:rsid w:val="005648EC"/>
    <w:rsid w:val="0056709F"/>
    <w:rsid w:val="00567E57"/>
    <w:rsid w:val="00567F63"/>
    <w:rsid w:val="00570DFB"/>
    <w:rsid w:val="00571112"/>
    <w:rsid w:val="00571824"/>
    <w:rsid w:val="0057396D"/>
    <w:rsid w:val="00574128"/>
    <w:rsid w:val="005758FD"/>
    <w:rsid w:val="00576394"/>
    <w:rsid w:val="005804A4"/>
    <w:rsid w:val="00581171"/>
    <w:rsid w:val="005812A6"/>
    <w:rsid w:val="00582C86"/>
    <w:rsid w:val="00583293"/>
    <w:rsid w:val="00583A98"/>
    <w:rsid w:val="005842A8"/>
    <w:rsid w:val="00585C7E"/>
    <w:rsid w:val="005906A3"/>
    <w:rsid w:val="00591673"/>
    <w:rsid w:val="0059168C"/>
    <w:rsid w:val="00591B26"/>
    <w:rsid w:val="0059301B"/>
    <w:rsid w:val="00593A28"/>
    <w:rsid w:val="00595CCB"/>
    <w:rsid w:val="005965B8"/>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1F1A"/>
    <w:rsid w:val="005D28AE"/>
    <w:rsid w:val="005D3C05"/>
    <w:rsid w:val="005D4241"/>
    <w:rsid w:val="005D5A76"/>
    <w:rsid w:val="005D622D"/>
    <w:rsid w:val="005D6525"/>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03E77"/>
    <w:rsid w:val="006112F1"/>
    <w:rsid w:val="006124AB"/>
    <w:rsid w:val="006136E4"/>
    <w:rsid w:val="006148F6"/>
    <w:rsid w:val="00614AB8"/>
    <w:rsid w:val="00614B96"/>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4D6"/>
    <w:rsid w:val="00636DF6"/>
    <w:rsid w:val="00636E75"/>
    <w:rsid w:val="00636FCF"/>
    <w:rsid w:val="006372A9"/>
    <w:rsid w:val="00637350"/>
    <w:rsid w:val="00637944"/>
    <w:rsid w:val="00637949"/>
    <w:rsid w:val="00637998"/>
    <w:rsid w:val="0064020D"/>
    <w:rsid w:val="00640E1D"/>
    <w:rsid w:val="00640E24"/>
    <w:rsid w:val="00641107"/>
    <w:rsid w:val="00643DBF"/>
    <w:rsid w:val="00644588"/>
    <w:rsid w:val="006459A4"/>
    <w:rsid w:val="0064602B"/>
    <w:rsid w:val="00646D12"/>
    <w:rsid w:val="00647B02"/>
    <w:rsid w:val="0065143A"/>
    <w:rsid w:val="00652614"/>
    <w:rsid w:val="00653F48"/>
    <w:rsid w:val="00654E44"/>
    <w:rsid w:val="00656FF6"/>
    <w:rsid w:val="00660262"/>
    <w:rsid w:val="00660A39"/>
    <w:rsid w:val="00661136"/>
    <w:rsid w:val="0066141E"/>
    <w:rsid w:val="00661504"/>
    <w:rsid w:val="00663159"/>
    <w:rsid w:val="006633C5"/>
    <w:rsid w:val="006634CC"/>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5A61"/>
    <w:rsid w:val="00695D27"/>
    <w:rsid w:val="0069622A"/>
    <w:rsid w:val="006976D8"/>
    <w:rsid w:val="00697982"/>
    <w:rsid w:val="006A1045"/>
    <w:rsid w:val="006A3690"/>
    <w:rsid w:val="006A40C7"/>
    <w:rsid w:val="006A472A"/>
    <w:rsid w:val="006A73BB"/>
    <w:rsid w:val="006A7E66"/>
    <w:rsid w:val="006B065C"/>
    <w:rsid w:val="006B066C"/>
    <w:rsid w:val="006B14A4"/>
    <w:rsid w:val="006B21CD"/>
    <w:rsid w:val="006B2A0F"/>
    <w:rsid w:val="006B2F26"/>
    <w:rsid w:val="006B3062"/>
    <w:rsid w:val="006B38AA"/>
    <w:rsid w:val="006B429A"/>
    <w:rsid w:val="006B45CB"/>
    <w:rsid w:val="006B51B4"/>
    <w:rsid w:val="006B6678"/>
    <w:rsid w:val="006B6B39"/>
    <w:rsid w:val="006C10C0"/>
    <w:rsid w:val="006C1887"/>
    <w:rsid w:val="006C24EC"/>
    <w:rsid w:val="006C35F8"/>
    <w:rsid w:val="006C44EE"/>
    <w:rsid w:val="006C503F"/>
    <w:rsid w:val="006C5470"/>
    <w:rsid w:val="006C682C"/>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F0"/>
    <w:rsid w:val="006E78CE"/>
    <w:rsid w:val="006E7B9A"/>
    <w:rsid w:val="006F2545"/>
    <w:rsid w:val="006F2D9E"/>
    <w:rsid w:val="006F52A0"/>
    <w:rsid w:val="006F5B6F"/>
    <w:rsid w:val="006F6239"/>
    <w:rsid w:val="006F65BE"/>
    <w:rsid w:val="00700DE0"/>
    <w:rsid w:val="00700F96"/>
    <w:rsid w:val="00701F20"/>
    <w:rsid w:val="007048C6"/>
    <w:rsid w:val="00704E64"/>
    <w:rsid w:val="00705F65"/>
    <w:rsid w:val="00707EA9"/>
    <w:rsid w:val="00710552"/>
    <w:rsid w:val="00710936"/>
    <w:rsid w:val="00710EAE"/>
    <w:rsid w:val="0071105D"/>
    <w:rsid w:val="007145B7"/>
    <w:rsid w:val="00716F20"/>
    <w:rsid w:val="0071789A"/>
    <w:rsid w:val="00717D1D"/>
    <w:rsid w:val="00720BF3"/>
    <w:rsid w:val="00722944"/>
    <w:rsid w:val="00725FD1"/>
    <w:rsid w:val="00727457"/>
    <w:rsid w:val="00727B55"/>
    <w:rsid w:val="00730037"/>
    <w:rsid w:val="007304AF"/>
    <w:rsid w:val="00731282"/>
    <w:rsid w:val="00731961"/>
    <w:rsid w:val="00732ED7"/>
    <w:rsid w:val="00733ADF"/>
    <w:rsid w:val="0073471A"/>
    <w:rsid w:val="0073486C"/>
    <w:rsid w:val="00734E2B"/>
    <w:rsid w:val="007374DF"/>
    <w:rsid w:val="007424CC"/>
    <w:rsid w:val="00742621"/>
    <w:rsid w:val="00744A59"/>
    <w:rsid w:val="00744CCA"/>
    <w:rsid w:val="007503FD"/>
    <w:rsid w:val="00751716"/>
    <w:rsid w:val="00753B00"/>
    <w:rsid w:val="00753E25"/>
    <w:rsid w:val="007613E7"/>
    <w:rsid w:val="00762E89"/>
    <w:rsid w:val="00764628"/>
    <w:rsid w:val="00766039"/>
    <w:rsid w:val="00767130"/>
    <w:rsid w:val="00767D5A"/>
    <w:rsid w:val="00773B73"/>
    <w:rsid w:val="00775241"/>
    <w:rsid w:val="00777AC5"/>
    <w:rsid w:val="007801B1"/>
    <w:rsid w:val="00780C7A"/>
    <w:rsid w:val="00781D83"/>
    <w:rsid w:val="007826E4"/>
    <w:rsid w:val="00783403"/>
    <w:rsid w:val="007837FE"/>
    <w:rsid w:val="0078399C"/>
    <w:rsid w:val="00783EED"/>
    <w:rsid w:val="00785CA9"/>
    <w:rsid w:val="00786576"/>
    <w:rsid w:val="00786916"/>
    <w:rsid w:val="0079053A"/>
    <w:rsid w:val="007910D0"/>
    <w:rsid w:val="0079275E"/>
    <w:rsid w:val="00793927"/>
    <w:rsid w:val="0079403B"/>
    <w:rsid w:val="00796B59"/>
    <w:rsid w:val="00796CBA"/>
    <w:rsid w:val="00797B98"/>
    <w:rsid w:val="007A13E7"/>
    <w:rsid w:val="007A1532"/>
    <w:rsid w:val="007A17BE"/>
    <w:rsid w:val="007A2A9F"/>
    <w:rsid w:val="007A440E"/>
    <w:rsid w:val="007A5234"/>
    <w:rsid w:val="007A60B2"/>
    <w:rsid w:val="007A7023"/>
    <w:rsid w:val="007A7218"/>
    <w:rsid w:val="007B05F2"/>
    <w:rsid w:val="007B27BD"/>
    <w:rsid w:val="007B428A"/>
    <w:rsid w:val="007B471F"/>
    <w:rsid w:val="007B5EAC"/>
    <w:rsid w:val="007B669E"/>
    <w:rsid w:val="007B79FC"/>
    <w:rsid w:val="007B7EEA"/>
    <w:rsid w:val="007C0172"/>
    <w:rsid w:val="007C13C9"/>
    <w:rsid w:val="007C21CB"/>
    <w:rsid w:val="007C28A5"/>
    <w:rsid w:val="007C4A8B"/>
    <w:rsid w:val="007C52EB"/>
    <w:rsid w:val="007C588B"/>
    <w:rsid w:val="007C5B01"/>
    <w:rsid w:val="007C64CC"/>
    <w:rsid w:val="007C674A"/>
    <w:rsid w:val="007C67AD"/>
    <w:rsid w:val="007C6EBA"/>
    <w:rsid w:val="007C7A23"/>
    <w:rsid w:val="007D19A0"/>
    <w:rsid w:val="007D1B8F"/>
    <w:rsid w:val="007D2372"/>
    <w:rsid w:val="007D50DD"/>
    <w:rsid w:val="007D51D2"/>
    <w:rsid w:val="007E0345"/>
    <w:rsid w:val="007E0BB2"/>
    <w:rsid w:val="007E1276"/>
    <w:rsid w:val="007E1E94"/>
    <w:rsid w:val="007E378F"/>
    <w:rsid w:val="007E420B"/>
    <w:rsid w:val="007E4B7D"/>
    <w:rsid w:val="007E54B6"/>
    <w:rsid w:val="007E674B"/>
    <w:rsid w:val="007F1303"/>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5A78"/>
    <w:rsid w:val="00806451"/>
    <w:rsid w:val="00807A80"/>
    <w:rsid w:val="00811D36"/>
    <w:rsid w:val="0081237C"/>
    <w:rsid w:val="008156CD"/>
    <w:rsid w:val="00815B06"/>
    <w:rsid w:val="00815D49"/>
    <w:rsid w:val="00817131"/>
    <w:rsid w:val="008176B6"/>
    <w:rsid w:val="008179D7"/>
    <w:rsid w:val="0082038B"/>
    <w:rsid w:val="00820A84"/>
    <w:rsid w:val="00822620"/>
    <w:rsid w:val="00822AB9"/>
    <w:rsid w:val="008234A6"/>
    <w:rsid w:val="00823A24"/>
    <w:rsid w:val="00824198"/>
    <w:rsid w:val="00824E31"/>
    <w:rsid w:val="00825BE5"/>
    <w:rsid w:val="00825D9C"/>
    <w:rsid w:val="0082687A"/>
    <w:rsid w:val="0082692D"/>
    <w:rsid w:val="008273AE"/>
    <w:rsid w:val="008275DB"/>
    <w:rsid w:val="00830270"/>
    <w:rsid w:val="008304DC"/>
    <w:rsid w:val="00831287"/>
    <w:rsid w:val="008347AA"/>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75FC"/>
    <w:rsid w:val="00877B96"/>
    <w:rsid w:val="008836E7"/>
    <w:rsid w:val="00883E22"/>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21D2"/>
    <w:rsid w:val="008B4279"/>
    <w:rsid w:val="008B4788"/>
    <w:rsid w:val="008C341F"/>
    <w:rsid w:val="008C3D57"/>
    <w:rsid w:val="008C4222"/>
    <w:rsid w:val="008C47B3"/>
    <w:rsid w:val="008C54DD"/>
    <w:rsid w:val="008C5AE3"/>
    <w:rsid w:val="008C6467"/>
    <w:rsid w:val="008C6693"/>
    <w:rsid w:val="008D1DD4"/>
    <w:rsid w:val="008D2252"/>
    <w:rsid w:val="008D3A1D"/>
    <w:rsid w:val="008D43E3"/>
    <w:rsid w:val="008D4B34"/>
    <w:rsid w:val="008D59C1"/>
    <w:rsid w:val="008D6300"/>
    <w:rsid w:val="008D6703"/>
    <w:rsid w:val="008D7017"/>
    <w:rsid w:val="008D77AA"/>
    <w:rsid w:val="008E1305"/>
    <w:rsid w:val="008E1AF3"/>
    <w:rsid w:val="008E21C5"/>
    <w:rsid w:val="008E277E"/>
    <w:rsid w:val="008E2F09"/>
    <w:rsid w:val="008E3C58"/>
    <w:rsid w:val="008E4003"/>
    <w:rsid w:val="008E409C"/>
    <w:rsid w:val="008E4787"/>
    <w:rsid w:val="008E4799"/>
    <w:rsid w:val="008E4D97"/>
    <w:rsid w:val="008E50EE"/>
    <w:rsid w:val="008E5EA1"/>
    <w:rsid w:val="008E6CF9"/>
    <w:rsid w:val="008F0EEA"/>
    <w:rsid w:val="008F1684"/>
    <w:rsid w:val="008F3701"/>
    <w:rsid w:val="008F37EE"/>
    <w:rsid w:val="008F4F29"/>
    <w:rsid w:val="008F5B02"/>
    <w:rsid w:val="008F608B"/>
    <w:rsid w:val="008F62D4"/>
    <w:rsid w:val="009006D0"/>
    <w:rsid w:val="00901D29"/>
    <w:rsid w:val="009020F6"/>
    <w:rsid w:val="00902CA5"/>
    <w:rsid w:val="009038B4"/>
    <w:rsid w:val="00903A1D"/>
    <w:rsid w:val="00906DEC"/>
    <w:rsid w:val="00907F40"/>
    <w:rsid w:val="00910BFC"/>
    <w:rsid w:val="00912842"/>
    <w:rsid w:val="0091438C"/>
    <w:rsid w:val="009143B5"/>
    <w:rsid w:val="00915200"/>
    <w:rsid w:val="00915B7C"/>
    <w:rsid w:val="00915B7F"/>
    <w:rsid w:val="0092134D"/>
    <w:rsid w:val="00922981"/>
    <w:rsid w:val="0092414D"/>
    <w:rsid w:val="00924674"/>
    <w:rsid w:val="00924EF4"/>
    <w:rsid w:val="009261FC"/>
    <w:rsid w:val="0092630B"/>
    <w:rsid w:val="00927544"/>
    <w:rsid w:val="00927A81"/>
    <w:rsid w:val="009301BE"/>
    <w:rsid w:val="00930626"/>
    <w:rsid w:val="0093151E"/>
    <w:rsid w:val="0093153F"/>
    <w:rsid w:val="00931A92"/>
    <w:rsid w:val="00931B3D"/>
    <w:rsid w:val="009327DE"/>
    <w:rsid w:val="00934F1C"/>
    <w:rsid w:val="009355D3"/>
    <w:rsid w:val="009366BA"/>
    <w:rsid w:val="00941B2F"/>
    <w:rsid w:val="0094355A"/>
    <w:rsid w:val="00943788"/>
    <w:rsid w:val="00944081"/>
    <w:rsid w:val="00944642"/>
    <w:rsid w:val="0094499F"/>
    <w:rsid w:val="00945095"/>
    <w:rsid w:val="00946866"/>
    <w:rsid w:val="00950664"/>
    <w:rsid w:val="00952329"/>
    <w:rsid w:val="00952E1F"/>
    <w:rsid w:val="00952E8F"/>
    <w:rsid w:val="00953338"/>
    <w:rsid w:val="009540B8"/>
    <w:rsid w:val="00954152"/>
    <w:rsid w:val="00955BFF"/>
    <w:rsid w:val="00955DEF"/>
    <w:rsid w:val="00955EAC"/>
    <w:rsid w:val="0095638A"/>
    <w:rsid w:val="00956F71"/>
    <w:rsid w:val="00960A41"/>
    <w:rsid w:val="009619F0"/>
    <w:rsid w:val="00962659"/>
    <w:rsid w:val="0096400B"/>
    <w:rsid w:val="00965434"/>
    <w:rsid w:val="00966137"/>
    <w:rsid w:val="00966D8A"/>
    <w:rsid w:val="00970644"/>
    <w:rsid w:val="009708FB"/>
    <w:rsid w:val="009713D3"/>
    <w:rsid w:val="0097366B"/>
    <w:rsid w:val="0097514B"/>
    <w:rsid w:val="0097562C"/>
    <w:rsid w:val="0097632C"/>
    <w:rsid w:val="009767D5"/>
    <w:rsid w:val="009773E6"/>
    <w:rsid w:val="009807F9"/>
    <w:rsid w:val="00980BF4"/>
    <w:rsid w:val="0098369D"/>
    <w:rsid w:val="00985C58"/>
    <w:rsid w:val="00985EA6"/>
    <w:rsid w:val="0098651E"/>
    <w:rsid w:val="00986A47"/>
    <w:rsid w:val="00986A92"/>
    <w:rsid w:val="00986C7C"/>
    <w:rsid w:val="00990A63"/>
    <w:rsid w:val="00993372"/>
    <w:rsid w:val="0099351E"/>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30C7"/>
    <w:rsid w:val="009B310A"/>
    <w:rsid w:val="009B4044"/>
    <w:rsid w:val="009B4B81"/>
    <w:rsid w:val="009B5699"/>
    <w:rsid w:val="009B5F17"/>
    <w:rsid w:val="009B6463"/>
    <w:rsid w:val="009B751F"/>
    <w:rsid w:val="009C2967"/>
    <w:rsid w:val="009C2F75"/>
    <w:rsid w:val="009C36AE"/>
    <w:rsid w:val="009C3CE0"/>
    <w:rsid w:val="009C4501"/>
    <w:rsid w:val="009C5BBF"/>
    <w:rsid w:val="009C6A8B"/>
    <w:rsid w:val="009C7465"/>
    <w:rsid w:val="009D2337"/>
    <w:rsid w:val="009D275D"/>
    <w:rsid w:val="009D2923"/>
    <w:rsid w:val="009D36C6"/>
    <w:rsid w:val="009D3883"/>
    <w:rsid w:val="009D38D7"/>
    <w:rsid w:val="009D4789"/>
    <w:rsid w:val="009D5BFF"/>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6844"/>
    <w:rsid w:val="009F79D7"/>
    <w:rsid w:val="00A00005"/>
    <w:rsid w:val="00A0009E"/>
    <w:rsid w:val="00A01200"/>
    <w:rsid w:val="00A02A1D"/>
    <w:rsid w:val="00A03267"/>
    <w:rsid w:val="00A03A44"/>
    <w:rsid w:val="00A05B9C"/>
    <w:rsid w:val="00A05F76"/>
    <w:rsid w:val="00A07F52"/>
    <w:rsid w:val="00A1021A"/>
    <w:rsid w:val="00A1031A"/>
    <w:rsid w:val="00A10F64"/>
    <w:rsid w:val="00A11074"/>
    <w:rsid w:val="00A13176"/>
    <w:rsid w:val="00A13720"/>
    <w:rsid w:val="00A14DCA"/>
    <w:rsid w:val="00A150E7"/>
    <w:rsid w:val="00A15AF0"/>
    <w:rsid w:val="00A15F8C"/>
    <w:rsid w:val="00A1646C"/>
    <w:rsid w:val="00A23063"/>
    <w:rsid w:val="00A24025"/>
    <w:rsid w:val="00A24343"/>
    <w:rsid w:val="00A246A7"/>
    <w:rsid w:val="00A25B6D"/>
    <w:rsid w:val="00A27927"/>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6F5"/>
    <w:rsid w:val="00A439A1"/>
    <w:rsid w:val="00A43AE0"/>
    <w:rsid w:val="00A44945"/>
    <w:rsid w:val="00A4679D"/>
    <w:rsid w:val="00A4783C"/>
    <w:rsid w:val="00A50965"/>
    <w:rsid w:val="00A50C1F"/>
    <w:rsid w:val="00A516A4"/>
    <w:rsid w:val="00A518E3"/>
    <w:rsid w:val="00A51E6F"/>
    <w:rsid w:val="00A51F04"/>
    <w:rsid w:val="00A529A0"/>
    <w:rsid w:val="00A53E09"/>
    <w:rsid w:val="00A56C1C"/>
    <w:rsid w:val="00A57E6D"/>
    <w:rsid w:val="00A61D5E"/>
    <w:rsid w:val="00A6385C"/>
    <w:rsid w:val="00A63D0E"/>
    <w:rsid w:val="00A63F82"/>
    <w:rsid w:val="00A65261"/>
    <w:rsid w:val="00A66F39"/>
    <w:rsid w:val="00A70A57"/>
    <w:rsid w:val="00A71EDF"/>
    <w:rsid w:val="00A71F5A"/>
    <w:rsid w:val="00A72600"/>
    <w:rsid w:val="00A72C3F"/>
    <w:rsid w:val="00A740E0"/>
    <w:rsid w:val="00A750E7"/>
    <w:rsid w:val="00A80204"/>
    <w:rsid w:val="00A806E3"/>
    <w:rsid w:val="00A8241E"/>
    <w:rsid w:val="00A832E5"/>
    <w:rsid w:val="00A84799"/>
    <w:rsid w:val="00A85ECD"/>
    <w:rsid w:val="00A862D4"/>
    <w:rsid w:val="00A87C1A"/>
    <w:rsid w:val="00A91A4F"/>
    <w:rsid w:val="00A93CD0"/>
    <w:rsid w:val="00A9497C"/>
    <w:rsid w:val="00A94E84"/>
    <w:rsid w:val="00A95AAC"/>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06E4"/>
    <w:rsid w:val="00AD2521"/>
    <w:rsid w:val="00AD6941"/>
    <w:rsid w:val="00AD7635"/>
    <w:rsid w:val="00AD7D20"/>
    <w:rsid w:val="00AE11DB"/>
    <w:rsid w:val="00AE20D6"/>
    <w:rsid w:val="00AE211F"/>
    <w:rsid w:val="00AE47F9"/>
    <w:rsid w:val="00AE4CC7"/>
    <w:rsid w:val="00AE50D3"/>
    <w:rsid w:val="00AE55DC"/>
    <w:rsid w:val="00AE6238"/>
    <w:rsid w:val="00AE6C59"/>
    <w:rsid w:val="00AE740F"/>
    <w:rsid w:val="00AF0E81"/>
    <w:rsid w:val="00AF20E6"/>
    <w:rsid w:val="00AF38D4"/>
    <w:rsid w:val="00AF39C7"/>
    <w:rsid w:val="00AF3BE0"/>
    <w:rsid w:val="00AF3ED9"/>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80"/>
    <w:rsid w:val="00B318AD"/>
    <w:rsid w:val="00B322F8"/>
    <w:rsid w:val="00B3259B"/>
    <w:rsid w:val="00B32639"/>
    <w:rsid w:val="00B330D7"/>
    <w:rsid w:val="00B35125"/>
    <w:rsid w:val="00B353AC"/>
    <w:rsid w:val="00B35D7A"/>
    <w:rsid w:val="00B3672B"/>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2307"/>
    <w:rsid w:val="00B529F0"/>
    <w:rsid w:val="00B54945"/>
    <w:rsid w:val="00B5578B"/>
    <w:rsid w:val="00B5580C"/>
    <w:rsid w:val="00B567A6"/>
    <w:rsid w:val="00B569A1"/>
    <w:rsid w:val="00B60057"/>
    <w:rsid w:val="00B60E8D"/>
    <w:rsid w:val="00B62453"/>
    <w:rsid w:val="00B6374A"/>
    <w:rsid w:val="00B63900"/>
    <w:rsid w:val="00B65247"/>
    <w:rsid w:val="00B665D2"/>
    <w:rsid w:val="00B677E7"/>
    <w:rsid w:val="00B712B5"/>
    <w:rsid w:val="00B71AE5"/>
    <w:rsid w:val="00B72AFC"/>
    <w:rsid w:val="00B74226"/>
    <w:rsid w:val="00B751AF"/>
    <w:rsid w:val="00B826C3"/>
    <w:rsid w:val="00B8274C"/>
    <w:rsid w:val="00B829EF"/>
    <w:rsid w:val="00B833BA"/>
    <w:rsid w:val="00B83779"/>
    <w:rsid w:val="00B83863"/>
    <w:rsid w:val="00B87B2D"/>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5C9B"/>
    <w:rsid w:val="00BA68E1"/>
    <w:rsid w:val="00BA76CC"/>
    <w:rsid w:val="00BA7F70"/>
    <w:rsid w:val="00BB2974"/>
    <w:rsid w:val="00BB4627"/>
    <w:rsid w:val="00BC1CEB"/>
    <w:rsid w:val="00BC2134"/>
    <w:rsid w:val="00BC3872"/>
    <w:rsid w:val="00BC3962"/>
    <w:rsid w:val="00BC52F1"/>
    <w:rsid w:val="00BC637E"/>
    <w:rsid w:val="00BD12D4"/>
    <w:rsid w:val="00BD2857"/>
    <w:rsid w:val="00BD3FDC"/>
    <w:rsid w:val="00BD423F"/>
    <w:rsid w:val="00BD4562"/>
    <w:rsid w:val="00BD503C"/>
    <w:rsid w:val="00BD5763"/>
    <w:rsid w:val="00BE10E6"/>
    <w:rsid w:val="00BE1229"/>
    <w:rsid w:val="00BE23B0"/>
    <w:rsid w:val="00BE28F6"/>
    <w:rsid w:val="00BE2D3C"/>
    <w:rsid w:val="00BE41A9"/>
    <w:rsid w:val="00BE4D36"/>
    <w:rsid w:val="00BE4FA6"/>
    <w:rsid w:val="00BE511A"/>
    <w:rsid w:val="00BE6C43"/>
    <w:rsid w:val="00BE7AE1"/>
    <w:rsid w:val="00BF3D12"/>
    <w:rsid w:val="00BF67A9"/>
    <w:rsid w:val="00BF70B3"/>
    <w:rsid w:val="00BF7F6E"/>
    <w:rsid w:val="00C00CCB"/>
    <w:rsid w:val="00C015B5"/>
    <w:rsid w:val="00C01AEA"/>
    <w:rsid w:val="00C01C87"/>
    <w:rsid w:val="00C0247F"/>
    <w:rsid w:val="00C02F66"/>
    <w:rsid w:val="00C04BE5"/>
    <w:rsid w:val="00C051EA"/>
    <w:rsid w:val="00C05F4A"/>
    <w:rsid w:val="00C0627F"/>
    <w:rsid w:val="00C06A33"/>
    <w:rsid w:val="00C06BAC"/>
    <w:rsid w:val="00C071FD"/>
    <w:rsid w:val="00C13D64"/>
    <w:rsid w:val="00C13E9D"/>
    <w:rsid w:val="00C144C9"/>
    <w:rsid w:val="00C150E2"/>
    <w:rsid w:val="00C15CDD"/>
    <w:rsid w:val="00C15CDE"/>
    <w:rsid w:val="00C16108"/>
    <w:rsid w:val="00C1643A"/>
    <w:rsid w:val="00C16BB6"/>
    <w:rsid w:val="00C177EC"/>
    <w:rsid w:val="00C17865"/>
    <w:rsid w:val="00C17BAE"/>
    <w:rsid w:val="00C215C5"/>
    <w:rsid w:val="00C21EDD"/>
    <w:rsid w:val="00C23024"/>
    <w:rsid w:val="00C237D6"/>
    <w:rsid w:val="00C2388C"/>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011"/>
    <w:rsid w:val="00C448C8"/>
    <w:rsid w:val="00C44F2A"/>
    <w:rsid w:val="00C45F5F"/>
    <w:rsid w:val="00C471E8"/>
    <w:rsid w:val="00C47D69"/>
    <w:rsid w:val="00C5103B"/>
    <w:rsid w:val="00C513EF"/>
    <w:rsid w:val="00C51CB5"/>
    <w:rsid w:val="00C52CDB"/>
    <w:rsid w:val="00C5311D"/>
    <w:rsid w:val="00C543A7"/>
    <w:rsid w:val="00C5595E"/>
    <w:rsid w:val="00C56983"/>
    <w:rsid w:val="00C5751F"/>
    <w:rsid w:val="00C57DF1"/>
    <w:rsid w:val="00C6084B"/>
    <w:rsid w:val="00C608AC"/>
    <w:rsid w:val="00C60AA6"/>
    <w:rsid w:val="00C62421"/>
    <w:rsid w:val="00C62B93"/>
    <w:rsid w:val="00C63FFE"/>
    <w:rsid w:val="00C640D4"/>
    <w:rsid w:val="00C65044"/>
    <w:rsid w:val="00C658BF"/>
    <w:rsid w:val="00C70045"/>
    <w:rsid w:val="00C70A72"/>
    <w:rsid w:val="00C71A3C"/>
    <w:rsid w:val="00C71F07"/>
    <w:rsid w:val="00C73365"/>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331A"/>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B6F65"/>
    <w:rsid w:val="00CC027A"/>
    <w:rsid w:val="00CC19E5"/>
    <w:rsid w:val="00CC1A40"/>
    <w:rsid w:val="00CC2A19"/>
    <w:rsid w:val="00CC2C3B"/>
    <w:rsid w:val="00CC3E86"/>
    <w:rsid w:val="00CC6210"/>
    <w:rsid w:val="00CC6229"/>
    <w:rsid w:val="00CC7130"/>
    <w:rsid w:val="00CC7532"/>
    <w:rsid w:val="00CC78D3"/>
    <w:rsid w:val="00CD1E35"/>
    <w:rsid w:val="00CD243D"/>
    <w:rsid w:val="00CD4CC6"/>
    <w:rsid w:val="00CD4F91"/>
    <w:rsid w:val="00CD5706"/>
    <w:rsid w:val="00CD593A"/>
    <w:rsid w:val="00CD5B44"/>
    <w:rsid w:val="00CD723E"/>
    <w:rsid w:val="00CD7C34"/>
    <w:rsid w:val="00CE0282"/>
    <w:rsid w:val="00CE0659"/>
    <w:rsid w:val="00CE20FC"/>
    <w:rsid w:val="00CE4946"/>
    <w:rsid w:val="00CE4AF8"/>
    <w:rsid w:val="00CE5147"/>
    <w:rsid w:val="00CE5463"/>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42F1"/>
    <w:rsid w:val="00D05A27"/>
    <w:rsid w:val="00D05FE3"/>
    <w:rsid w:val="00D060B1"/>
    <w:rsid w:val="00D06D3B"/>
    <w:rsid w:val="00D06EF9"/>
    <w:rsid w:val="00D07F7D"/>
    <w:rsid w:val="00D11127"/>
    <w:rsid w:val="00D12CE5"/>
    <w:rsid w:val="00D1375C"/>
    <w:rsid w:val="00D14F1C"/>
    <w:rsid w:val="00D1534F"/>
    <w:rsid w:val="00D158AB"/>
    <w:rsid w:val="00D20361"/>
    <w:rsid w:val="00D20B29"/>
    <w:rsid w:val="00D228F3"/>
    <w:rsid w:val="00D2319B"/>
    <w:rsid w:val="00D25F12"/>
    <w:rsid w:val="00D27CFF"/>
    <w:rsid w:val="00D30FB7"/>
    <w:rsid w:val="00D3221A"/>
    <w:rsid w:val="00D33089"/>
    <w:rsid w:val="00D33091"/>
    <w:rsid w:val="00D333D1"/>
    <w:rsid w:val="00D33B54"/>
    <w:rsid w:val="00D3418F"/>
    <w:rsid w:val="00D3588E"/>
    <w:rsid w:val="00D36F5A"/>
    <w:rsid w:val="00D3769E"/>
    <w:rsid w:val="00D37A84"/>
    <w:rsid w:val="00D37AE5"/>
    <w:rsid w:val="00D37D4D"/>
    <w:rsid w:val="00D432EE"/>
    <w:rsid w:val="00D458B5"/>
    <w:rsid w:val="00D460CB"/>
    <w:rsid w:val="00D4681F"/>
    <w:rsid w:val="00D46E59"/>
    <w:rsid w:val="00D4759C"/>
    <w:rsid w:val="00D5211E"/>
    <w:rsid w:val="00D55D78"/>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106D"/>
    <w:rsid w:val="00DD2373"/>
    <w:rsid w:val="00DD298F"/>
    <w:rsid w:val="00DD37BE"/>
    <w:rsid w:val="00DD55E3"/>
    <w:rsid w:val="00DD591D"/>
    <w:rsid w:val="00DD5DB6"/>
    <w:rsid w:val="00DD7695"/>
    <w:rsid w:val="00DD7C83"/>
    <w:rsid w:val="00DE12BB"/>
    <w:rsid w:val="00DE29EB"/>
    <w:rsid w:val="00DE3DDD"/>
    <w:rsid w:val="00DE4654"/>
    <w:rsid w:val="00DE5012"/>
    <w:rsid w:val="00DE5648"/>
    <w:rsid w:val="00DF05E6"/>
    <w:rsid w:val="00DF065F"/>
    <w:rsid w:val="00DF1168"/>
    <w:rsid w:val="00DF3A02"/>
    <w:rsid w:val="00DF46F4"/>
    <w:rsid w:val="00DF47C3"/>
    <w:rsid w:val="00DF55FE"/>
    <w:rsid w:val="00E0008B"/>
    <w:rsid w:val="00E015BA"/>
    <w:rsid w:val="00E01792"/>
    <w:rsid w:val="00E01E0C"/>
    <w:rsid w:val="00E02A51"/>
    <w:rsid w:val="00E031C7"/>
    <w:rsid w:val="00E0355F"/>
    <w:rsid w:val="00E039BE"/>
    <w:rsid w:val="00E03F07"/>
    <w:rsid w:val="00E0434B"/>
    <w:rsid w:val="00E04DF4"/>
    <w:rsid w:val="00E05643"/>
    <w:rsid w:val="00E057A1"/>
    <w:rsid w:val="00E05F66"/>
    <w:rsid w:val="00E060F4"/>
    <w:rsid w:val="00E06121"/>
    <w:rsid w:val="00E0666F"/>
    <w:rsid w:val="00E06D15"/>
    <w:rsid w:val="00E06F9D"/>
    <w:rsid w:val="00E07007"/>
    <w:rsid w:val="00E101E1"/>
    <w:rsid w:val="00E106DD"/>
    <w:rsid w:val="00E12247"/>
    <w:rsid w:val="00E1330B"/>
    <w:rsid w:val="00E1383D"/>
    <w:rsid w:val="00E13E51"/>
    <w:rsid w:val="00E143E9"/>
    <w:rsid w:val="00E144BD"/>
    <w:rsid w:val="00E14871"/>
    <w:rsid w:val="00E158A3"/>
    <w:rsid w:val="00E17343"/>
    <w:rsid w:val="00E17850"/>
    <w:rsid w:val="00E17A9A"/>
    <w:rsid w:val="00E17D27"/>
    <w:rsid w:val="00E17D7D"/>
    <w:rsid w:val="00E2063B"/>
    <w:rsid w:val="00E20F01"/>
    <w:rsid w:val="00E23C5D"/>
    <w:rsid w:val="00E24DDE"/>
    <w:rsid w:val="00E300D2"/>
    <w:rsid w:val="00E308E4"/>
    <w:rsid w:val="00E30D05"/>
    <w:rsid w:val="00E31068"/>
    <w:rsid w:val="00E311DE"/>
    <w:rsid w:val="00E31AE8"/>
    <w:rsid w:val="00E33B17"/>
    <w:rsid w:val="00E34F4D"/>
    <w:rsid w:val="00E35AAC"/>
    <w:rsid w:val="00E35E3E"/>
    <w:rsid w:val="00E36323"/>
    <w:rsid w:val="00E36420"/>
    <w:rsid w:val="00E373C9"/>
    <w:rsid w:val="00E410E9"/>
    <w:rsid w:val="00E41953"/>
    <w:rsid w:val="00E42CB1"/>
    <w:rsid w:val="00E45DDE"/>
    <w:rsid w:val="00E4789A"/>
    <w:rsid w:val="00E50B18"/>
    <w:rsid w:val="00E51093"/>
    <w:rsid w:val="00E54335"/>
    <w:rsid w:val="00E556D0"/>
    <w:rsid w:val="00E55D55"/>
    <w:rsid w:val="00E55E67"/>
    <w:rsid w:val="00E56CF4"/>
    <w:rsid w:val="00E57B36"/>
    <w:rsid w:val="00E608BB"/>
    <w:rsid w:val="00E612C9"/>
    <w:rsid w:val="00E61678"/>
    <w:rsid w:val="00E6171D"/>
    <w:rsid w:val="00E62710"/>
    <w:rsid w:val="00E6383A"/>
    <w:rsid w:val="00E6586A"/>
    <w:rsid w:val="00E65CDC"/>
    <w:rsid w:val="00E671D1"/>
    <w:rsid w:val="00E67232"/>
    <w:rsid w:val="00E70EFE"/>
    <w:rsid w:val="00E7257F"/>
    <w:rsid w:val="00E7571F"/>
    <w:rsid w:val="00E77ECE"/>
    <w:rsid w:val="00E8023D"/>
    <w:rsid w:val="00E802E6"/>
    <w:rsid w:val="00E8186B"/>
    <w:rsid w:val="00E81AF3"/>
    <w:rsid w:val="00E81BE7"/>
    <w:rsid w:val="00E843EA"/>
    <w:rsid w:val="00E87C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B85"/>
    <w:rsid w:val="00EA3D18"/>
    <w:rsid w:val="00EA796A"/>
    <w:rsid w:val="00EA7DB3"/>
    <w:rsid w:val="00EB01DA"/>
    <w:rsid w:val="00EB023D"/>
    <w:rsid w:val="00EB050F"/>
    <w:rsid w:val="00EB0E5D"/>
    <w:rsid w:val="00EB1D2D"/>
    <w:rsid w:val="00EB24E2"/>
    <w:rsid w:val="00EB3BBE"/>
    <w:rsid w:val="00EB6D27"/>
    <w:rsid w:val="00EC09AA"/>
    <w:rsid w:val="00EC2548"/>
    <w:rsid w:val="00EC25B2"/>
    <w:rsid w:val="00EC2759"/>
    <w:rsid w:val="00EC33CA"/>
    <w:rsid w:val="00EC3C9D"/>
    <w:rsid w:val="00EC40A5"/>
    <w:rsid w:val="00EC5566"/>
    <w:rsid w:val="00EC6231"/>
    <w:rsid w:val="00EC6EEB"/>
    <w:rsid w:val="00EC7391"/>
    <w:rsid w:val="00EC7EA0"/>
    <w:rsid w:val="00ED0B10"/>
    <w:rsid w:val="00ED25AC"/>
    <w:rsid w:val="00ED339C"/>
    <w:rsid w:val="00ED34D4"/>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97C"/>
    <w:rsid w:val="00F0026D"/>
    <w:rsid w:val="00F013FD"/>
    <w:rsid w:val="00F050D8"/>
    <w:rsid w:val="00F06812"/>
    <w:rsid w:val="00F100AF"/>
    <w:rsid w:val="00F1094C"/>
    <w:rsid w:val="00F1124A"/>
    <w:rsid w:val="00F13DB6"/>
    <w:rsid w:val="00F13E56"/>
    <w:rsid w:val="00F169E3"/>
    <w:rsid w:val="00F17BE3"/>
    <w:rsid w:val="00F17D37"/>
    <w:rsid w:val="00F205D9"/>
    <w:rsid w:val="00F21156"/>
    <w:rsid w:val="00F21761"/>
    <w:rsid w:val="00F22695"/>
    <w:rsid w:val="00F22B69"/>
    <w:rsid w:val="00F23E57"/>
    <w:rsid w:val="00F2525F"/>
    <w:rsid w:val="00F26320"/>
    <w:rsid w:val="00F2679B"/>
    <w:rsid w:val="00F26E68"/>
    <w:rsid w:val="00F30DC6"/>
    <w:rsid w:val="00F31227"/>
    <w:rsid w:val="00F32954"/>
    <w:rsid w:val="00F365CA"/>
    <w:rsid w:val="00F421D3"/>
    <w:rsid w:val="00F42C86"/>
    <w:rsid w:val="00F45769"/>
    <w:rsid w:val="00F51334"/>
    <w:rsid w:val="00F54437"/>
    <w:rsid w:val="00F54680"/>
    <w:rsid w:val="00F555E5"/>
    <w:rsid w:val="00F56C0B"/>
    <w:rsid w:val="00F571AB"/>
    <w:rsid w:val="00F600CD"/>
    <w:rsid w:val="00F6093B"/>
    <w:rsid w:val="00F60AB8"/>
    <w:rsid w:val="00F62076"/>
    <w:rsid w:val="00F62B69"/>
    <w:rsid w:val="00F639D1"/>
    <w:rsid w:val="00F65489"/>
    <w:rsid w:val="00F66EFC"/>
    <w:rsid w:val="00F6785C"/>
    <w:rsid w:val="00F70BA6"/>
    <w:rsid w:val="00F71FBE"/>
    <w:rsid w:val="00F723A9"/>
    <w:rsid w:val="00F72BBE"/>
    <w:rsid w:val="00F72D5C"/>
    <w:rsid w:val="00F72E75"/>
    <w:rsid w:val="00F73CBD"/>
    <w:rsid w:val="00F74866"/>
    <w:rsid w:val="00F7544F"/>
    <w:rsid w:val="00F755A6"/>
    <w:rsid w:val="00F762B2"/>
    <w:rsid w:val="00F76FBE"/>
    <w:rsid w:val="00F77CB4"/>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A05CC"/>
    <w:rsid w:val="00FA1723"/>
    <w:rsid w:val="00FA25D8"/>
    <w:rsid w:val="00FA2FA8"/>
    <w:rsid w:val="00FA3A06"/>
    <w:rsid w:val="00FA480E"/>
    <w:rsid w:val="00FA59BF"/>
    <w:rsid w:val="00FA5A4C"/>
    <w:rsid w:val="00FA698B"/>
    <w:rsid w:val="00FB1300"/>
    <w:rsid w:val="00FB1C03"/>
    <w:rsid w:val="00FB1DDA"/>
    <w:rsid w:val="00FB20D1"/>
    <w:rsid w:val="00FB2CAC"/>
    <w:rsid w:val="00FB3253"/>
    <w:rsid w:val="00FB3944"/>
    <w:rsid w:val="00FB4C01"/>
    <w:rsid w:val="00FB65D2"/>
    <w:rsid w:val="00FB7F9B"/>
    <w:rsid w:val="00FC011B"/>
    <w:rsid w:val="00FC2ADE"/>
    <w:rsid w:val="00FC2D7E"/>
    <w:rsid w:val="00FC3043"/>
    <w:rsid w:val="00FC4ABF"/>
    <w:rsid w:val="00FC60BF"/>
    <w:rsid w:val="00FC6E1F"/>
    <w:rsid w:val="00FD2045"/>
    <w:rsid w:val="00FD339D"/>
    <w:rsid w:val="00FD466D"/>
    <w:rsid w:val="00FD721D"/>
    <w:rsid w:val="00FD7529"/>
    <w:rsid w:val="00FE0181"/>
    <w:rsid w:val="00FE04D9"/>
    <w:rsid w:val="00FE0F87"/>
    <w:rsid w:val="00FE204D"/>
    <w:rsid w:val="00FE36B5"/>
    <w:rsid w:val="00FE3B33"/>
    <w:rsid w:val="00FE3FDE"/>
    <w:rsid w:val="00FE4714"/>
    <w:rsid w:val="00FE53F9"/>
    <w:rsid w:val="00FE5E54"/>
    <w:rsid w:val="00FE5F7D"/>
    <w:rsid w:val="00FE777C"/>
    <w:rsid w:val="00FF174A"/>
    <w:rsid w:val="00FF2DE4"/>
    <w:rsid w:val="00FF332D"/>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15</Pages>
  <Words>3861</Words>
  <Characters>22009</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50</cp:revision>
  <cp:lastPrinted>2022-09-05T12:02:00Z</cp:lastPrinted>
  <dcterms:created xsi:type="dcterms:W3CDTF">2022-07-12T18:25:00Z</dcterms:created>
  <dcterms:modified xsi:type="dcterms:W3CDTF">2022-09-05T12:03:00Z</dcterms:modified>
</cp:coreProperties>
</file>